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A0D" w:rsidRDefault="005B3A0D" w:rsidP="005B3A0D">
      <w:pPr>
        <w:tabs>
          <w:tab w:val="left" w:pos="2189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A0D" w:rsidRDefault="005B3A0D" w:rsidP="005B3A0D">
      <w:pPr>
        <w:tabs>
          <w:tab w:val="left" w:pos="2189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A0D" w:rsidRDefault="005B3A0D" w:rsidP="005B3A0D">
      <w:pPr>
        <w:tabs>
          <w:tab w:val="left" w:pos="2189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A0D" w:rsidRDefault="005B3A0D" w:rsidP="005B3A0D">
      <w:pPr>
        <w:tabs>
          <w:tab w:val="left" w:pos="2189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A0D" w:rsidRDefault="005B3A0D" w:rsidP="005B3A0D">
      <w:pPr>
        <w:tabs>
          <w:tab w:val="left" w:pos="2189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A0D" w:rsidRDefault="005B3A0D" w:rsidP="005B3A0D">
      <w:pPr>
        <w:tabs>
          <w:tab w:val="left" w:pos="2189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A0D" w:rsidRDefault="005B3A0D" w:rsidP="005B3A0D">
      <w:pPr>
        <w:tabs>
          <w:tab w:val="left" w:pos="2189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A0D" w:rsidRDefault="005B3A0D" w:rsidP="005B3A0D">
      <w:pPr>
        <w:tabs>
          <w:tab w:val="left" w:pos="2189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A0D" w:rsidRDefault="005B3A0D" w:rsidP="005B3A0D">
      <w:pPr>
        <w:tabs>
          <w:tab w:val="left" w:pos="2189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A0D" w:rsidRDefault="005B3A0D" w:rsidP="005B3A0D">
      <w:pPr>
        <w:tabs>
          <w:tab w:val="left" w:pos="2189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A0D" w:rsidRDefault="005B3A0D" w:rsidP="005B3A0D">
      <w:pPr>
        <w:tabs>
          <w:tab w:val="left" w:pos="2189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A0D" w:rsidRDefault="005B3A0D" w:rsidP="005B3A0D">
      <w:pPr>
        <w:tabs>
          <w:tab w:val="left" w:pos="2189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A0D" w:rsidRDefault="005B3A0D" w:rsidP="005B3A0D">
      <w:pPr>
        <w:tabs>
          <w:tab w:val="left" w:pos="2189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A0D" w:rsidRPr="005B3A0D" w:rsidRDefault="005B3A0D" w:rsidP="005B3A0D">
      <w:pPr>
        <w:tabs>
          <w:tab w:val="left" w:pos="218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A0D">
        <w:rPr>
          <w:rFonts w:ascii="Times New Roman" w:eastAsia="Calibri" w:hAnsi="Times New Roman" w:cs="Times New Roman"/>
          <w:b/>
          <w:sz w:val="24"/>
          <w:szCs w:val="24"/>
        </w:rPr>
        <w:t xml:space="preserve">Техническое задание на </w:t>
      </w:r>
      <w:r w:rsidRPr="005B3A0D">
        <w:rPr>
          <w:rFonts w:ascii="Times New Roman" w:hAnsi="Times New Roman" w:cs="Times New Roman"/>
          <w:b/>
          <w:sz w:val="24"/>
          <w:szCs w:val="24"/>
        </w:rPr>
        <w:t>выполнение работ по монтажу и пуско-наладке систем</w:t>
      </w:r>
    </w:p>
    <w:p w:rsidR="005B3A0D" w:rsidRPr="005B3A0D" w:rsidRDefault="005B3A0D" w:rsidP="005B3A0D">
      <w:pPr>
        <w:tabs>
          <w:tab w:val="left" w:pos="218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A0D">
        <w:rPr>
          <w:rFonts w:ascii="Times New Roman" w:hAnsi="Times New Roman" w:cs="Times New Roman"/>
          <w:b/>
          <w:sz w:val="24"/>
          <w:szCs w:val="24"/>
        </w:rPr>
        <w:t>автоматической пожарной сигнализации, оповещения и управления эвакуацией</w:t>
      </w:r>
    </w:p>
    <w:p w:rsidR="005B3A0D" w:rsidRPr="005B3A0D" w:rsidRDefault="005B3A0D" w:rsidP="005B3A0D">
      <w:pPr>
        <w:tabs>
          <w:tab w:val="left" w:pos="218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A0D">
        <w:rPr>
          <w:rFonts w:ascii="Times New Roman" w:hAnsi="Times New Roman" w:cs="Times New Roman"/>
          <w:b/>
          <w:sz w:val="24"/>
          <w:szCs w:val="24"/>
        </w:rPr>
        <w:t xml:space="preserve">людей при пожаре на объектах почтовой связи для нужд </w:t>
      </w:r>
    </w:p>
    <w:p w:rsidR="005B3A0D" w:rsidRPr="005B3A0D" w:rsidRDefault="005B3A0D" w:rsidP="005B3A0D">
      <w:pPr>
        <w:tabs>
          <w:tab w:val="left" w:pos="218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A0D">
        <w:rPr>
          <w:rFonts w:ascii="Times New Roman" w:hAnsi="Times New Roman" w:cs="Times New Roman"/>
          <w:b/>
          <w:sz w:val="24"/>
          <w:szCs w:val="24"/>
        </w:rPr>
        <w:t>УФПС Республики Калмыкия.</w:t>
      </w:r>
    </w:p>
    <w:p w:rsidR="005B3A0D" w:rsidRDefault="005B3A0D" w:rsidP="005B3A0D">
      <w:pPr>
        <w:tabs>
          <w:tab w:val="left" w:pos="2189"/>
        </w:tabs>
        <w:jc w:val="center"/>
        <w:rPr>
          <w:rFonts w:ascii="Times New Roman" w:hAnsi="Times New Roman" w:cs="Times New Roman"/>
          <w:b/>
        </w:rPr>
      </w:pPr>
    </w:p>
    <w:p w:rsidR="005B3A0D" w:rsidRDefault="005B3A0D" w:rsidP="005B3A0D">
      <w:pPr>
        <w:tabs>
          <w:tab w:val="left" w:pos="2189"/>
        </w:tabs>
        <w:jc w:val="center"/>
        <w:rPr>
          <w:rFonts w:ascii="Times New Roman" w:hAnsi="Times New Roman" w:cs="Times New Roman"/>
          <w:b/>
        </w:rPr>
      </w:pPr>
    </w:p>
    <w:p w:rsidR="005B3A0D" w:rsidRDefault="005B3A0D" w:rsidP="005B3A0D">
      <w:pPr>
        <w:tabs>
          <w:tab w:val="left" w:pos="2189"/>
        </w:tabs>
        <w:jc w:val="center"/>
        <w:rPr>
          <w:rFonts w:ascii="Times New Roman" w:hAnsi="Times New Roman" w:cs="Times New Roman"/>
          <w:b/>
        </w:rPr>
      </w:pPr>
    </w:p>
    <w:p w:rsidR="005B3A0D" w:rsidRDefault="005B3A0D" w:rsidP="005B3A0D">
      <w:pPr>
        <w:tabs>
          <w:tab w:val="left" w:pos="2189"/>
        </w:tabs>
        <w:jc w:val="center"/>
        <w:rPr>
          <w:rFonts w:ascii="Times New Roman" w:hAnsi="Times New Roman" w:cs="Times New Roman"/>
          <w:b/>
        </w:rPr>
      </w:pPr>
    </w:p>
    <w:p w:rsidR="005B3A0D" w:rsidRDefault="005B3A0D" w:rsidP="005B3A0D">
      <w:pPr>
        <w:tabs>
          <w:tab w:val="left" w:pos="2189"/>
        </w:tabs>
        <w:jc w:val="center"/>
        <w:rPr>
          <w:rFonts w:ascii="Times New Roman" w:hAnsi="Times New Roman" w:cs="Times New Roman"/>
          <w:b/>
        </w:rPr>
      </w:pPr>
    </w:p>
    <w:p w:rsidR="005B3A0D" w:rsidRDefault="005B3A0D" w:rsidP="005B3A0D">
      <w:pPr>
        <w:tabs>
          <w:tab w:val="left" w:pos="2189"/>
        </w:tabs>
        <w:jc w:val="center"/>
        <w:rPr>
          <w:rFonts w:ascii="Times New Roman" w:hAnsi="Times New Roman" w:cs="Times New Roman"/>
          <w:b/>
        </w:rPr>
      </w:pPr>
    </w:p>
    <w:p w:rsidR="005B3A0D" w:rsidRDefault="005B3A0D" w:rsidP="005B3A0D">
      <w:pPr>
        <w:tabs>
          <w:tab w:val="left" w:pos="2189"/>
        </w:tabs>
        <w:jc w:val="center"/>
        <w:rPr>
          <w:rFonts w:ascii="Times New Roman" w:hAnsi="Times New Roman" w:cs="Times New Roman"/>
          <w:b/>
        </w:rPr>
      </w:pPr>
    </w:p>
    <w:p w:rsidR="005B3A0D" w:rsidRDefault="005B3A0D" w:rsidP="005B3A0D">
      <w:pPr>
        <w:tabs>
          <w:tab w:val="left" w:pos="2189"/>
        </w:tabs>
        <w:jc w:val="center"/>
        <w:rPr>
          <w:rFonts w:ascii="Times New Roman" w:hAnsi="Times New Roman" w:cs="Times New Roman"/>
          <w:b/>
        </w:rPr>
      </w:pPr>
    </w:p>
    <w:p w:rsidR="005B3A0D" w:rsidRDefault="005B3A0D" w:rsidP="005B3A0D">
      <w:pPr>
        <w:tabs>
          <w:tab w:val="left" w:pos="2189"/>
        </w:tabs>
        <w:jc w:val="center"/>
        <w:rPr>
          <w:rFonts w:ascii="Times New Roman" w:hAnsi="Times New Roman" w:cs="Times New Roman"/>
          <w:b/>
        </w:rPr>
      </w:pPr>
    </w:p>
    <w:p w:rsidR="005B3A0D" w:rsidRDefault="005B3A0D" w:rsidP="005B3A0D">
      <w:pPr>
        <w:tabs>
          <w:tab w:val="left" w:pos="2189"/>
        </w:tabs>
        <w:jc w:val="center"/>
        <w:rPr>
          <w:rFonts w:ascii="Times New Roman" w:hAnsi="Times New Roman" w:cs="Times New Roman"/>
          <w:b/>
        </w:rPr>
      </w:pPr>
    </w:p>
    <w:p w:rsidR="005B3A0D" w:rsidRDefault="005B3A0D" w:rsidP="005B3A0D">
      <w:pPr>
        <w:tabs>
          <w:tab w:val="left" w:pos="2189"/>
        </w:tabs>
        <w:jc w:val="center"/>
        <w:rPr>
          <w:rFonts w:ascii="Times New Roman" w:hAnsi="Times New Roman" w:cs="Times New Roman"/>
          <w:b/>
        </w:rPr>
      </w:pPr>
    </w:p>
    <w:p w:rsidR="005B3A0D" w:rsidRDefault="005B3A0D" w:rsidP="005B3A0D">
      <w:pPr>
        <w:tabs>
          <w:tab w:val="left" w:pos="2189"/>
        </w:tabs>
        <w:jc w:val="center"/>
        <w:rPr>
          <w:rFonts w:ascii="Times New Roman" w:hAnsi="Times New Roman" w:cs="Times New Roman"/>
          <w:b/>
        </w:rPr>
      </w:pPr>
    </w:p>
    <w:p w:rsidR="005B3A0D" w:rsidRDefault="005B3A0D" w:rsidP="005B3A0D">
      <w:pPr>
        <w:tabs>
          <w:tab w:val="left" w:pos="2189"/>
        </w:tabs>
        <w:jc w:val="center"/>
        <w:rPr>
          <w:rFonts w:ascii="Times New Roman" w:hAnsi="Times New Roman" w:cs="Times New Roman"/>
          <w:b/>
        </w:rPr>
      </w:pPr>
    </w:p>
    <w:p w:rsidR="005B3A0D" w:rsidRDefault="005B3A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5B3A0D" w:rsidRDefault="005B3A0D" w:rsidP="005B3A0D">
      <w:pPr>
        <w:pStyle w:val="a3"/>
        <w:numPr>
          <w:ilvl w:val="0"/>
          <w:numId w:val="1"/>
        </w:numPr>
        <w:spacing w:before="240"/>
        <w:ind w:left="357" w:hanging="357"/>
        <w:contextualSpacing w:val="0"/>
        <w:jc w:val="center"/>
        <w:rPr>
          <w:b/>
        </w:rPr>
      </w:pPr>
      <w:r w:rsidRPr="000C311F">
        <w:rPr>
          <w:b/>
        </w:rPr>
        <w:lastRenderedPageBreak/>
        <w:t>ПЕРЕЧЕНЬ ПРИНЯТЫХ СОКРАЩЕНИЙ</w:t>
      </w:r>
    </w:p>
    <w:p w:rsidR="005B3A0D" w:rsidRDefault="005B3A0D" w:rsidP="005B3A0D">
      <w:pPr>
        <w:tabs>
          <w:tab w:val="left" w:pos="2189"/>
        </w:tabs>
        <w:rPr>
          <w:rFonts w:ascii="Times New Roman" w:hAnsi="Times New Roman" w:cs="Times New Roman"/>
          <w:b/>
        </w:rPr>
      </w:pPr>
    </w:p>
    <w:p w:rsidR="005B3A0D" w:rsidRPr="000C311F" w:rsidRDefault="005B3A0D" w:rsidP="005B3A0D">
      <w:pPr>
        <w:pStyle w:val="a3"/>
        <w:spacing w:before="240"/>
        <w:ind w:left="357"/>
        <w:contextualSpacing w:val="0"/>
        <w:rPr>
          <w:b/>
        </w:rPr>
      </w:pPr>
      <w:bookmarkStart w:id="0" w:name="_Hlk148606509"/>
    </w:p>
    <w:tbl>
      <w:tblPr>
        <w:tblpPr w:leftFromText="180" w:rightFromText="180" w:vertAnchor="page" w:horzAnchor="margin" w:tblpY="1801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2557"/>
        <w:gridCol w:w="5958"/>
      </w:tblGrid>
      <w:tr w:rsidR="005B3A0D" w:rsidRPr="000C311F" w:rsidTr="005B3A0D">
        <w:trPr>
          <w:trHeight w:val="399"/>
          <w:tblHeader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0D" w:rsidRPr="000C311F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C311F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0D" w:rsidRPr="000C311F" w:rsidRDefault="005B3A0D" w:rsidP="005B3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C311F">
              <w:rPr>
                <w:rFonts w:ascii="Times New Roman" w:hAnsi="Times New Roman"/>
                <w:b/>
              </w:rPr>
              <w:t>Сокращение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0D" w:rsidRPr="000C311F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C311F">
              <w:rPr>
                <w:rFonts w:ascii="Times New Roman" w:hAnsi="Times New Roman"/>
                <w:b/>
              </w:rPr>
              <w:t>Расшифровка сокращения</w:t>
            </w:r>
          </w:p>
        </w:tc>
      </w:tr>
      <w:tr w:rsidR="005B3A0D" w:rsidRPr="000C311F" w:rsidTr="005B3A0D">
        <w:trPr>
          <w:trHeight w:val="39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A0D" w:rsidRPr="000C311F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311F">
              <w:rPr>
                <w:rFonts w:ascii="Times New Roman" w:hAnsi="Times New Roman"/>
              </w:rPr>
              <w:t>1.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0D" w:rsidRPr="000C311F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C311F">
              <w:rPr>
                <w:rFonts w:ascii="Times New Roman" w:hAnsi="Times New Roman"/>
                <w:b/>
              </w:rPr>
              <w:t>ГОСТ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0D" w:rsidRPr="000C311F" w:rsidRDefault="005B3A0D" w:rsidP="005B3A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C311F">
              <w:rPr>
                <w:rFonts w:ascii="Times New Roman" w:hAnsi="Times New Roman"/>
              </w:rPr>
              <w:t>Государственный стандарт, который устанавливает требования государства к качеству товаров, работ и услуг</w:t>
            </w:r>
          </w:p>
        </w:tc>
      </w:tr>
      <w:tr w:rsidR="005B3A0D" w:rsidRPr="000C311F" w:rsidTr="005B3A0D">
        <w:trPr>
          <w:trHeight w:val="4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A0D" w:rsidRPr="000C311F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311F">
              <w:rPr>
                <w:rFonts w:ascii="Times New Roman" w:hAnsi="Times New Roman"/>
              </w:rPr>
              <w:t>2.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0D" w:rsidRPr="000C311F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C311F">
              <w:rPr>
                <w:rFonts w:ascii="Times New Roman" w:hAnsi="Times New Roman"/>
                <w:b/>
              </w:rPr>
              <w:t>Заказчик, Общество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0D" w:rsidRPr="000C311F" w:rsidRDefault="005B3A0D" w:rsidP="005B3A0D">
            <w:pPr>
              <w:spacing w:after="0" w:line="240" w:lineRule="auto"/>
              <w:rPr>
                <w:rFonts w:ascii="Times New Roman" w:hAnsi="Times New Roman"/>
              </w:rPr>
            </w:pPr>
            <w:r w:rsidRPr="000C311F">
              <w:rPr>
                <w:rFonts w:ascii="Times New Roman" w:hAnsi="Times New Roman"/>
              </w:rPr>
              <w:t xml:space="preserve">Акционерное общество «Почта России», </w:t>
            </w:r>
          </w:p>
          <w:p w:rsidR="005B3A0D" w:rsidRPr="000C311F" w:rsidRDefault="005B3A0D" w:rsidP="005B3A0D">
            <w:pPr>
              <w:spacing w:after="0" w:line="240" w:lineRule="auto"/>
              <w:rPr>
                <w:rFonts w:ascii="Times New Roman" w:hAnsi="Times New Roman"/>
              </w:rPr>
            </w:pPr>
            <w:r w:rsidRPr="000C311F">
              <w:rPr>
                <w:rFonts w:ascii="Times New Roman" w:hAnsi="Times New Roman"/>
              </w:rPr>
              <w:t xml:space="preserve">АО «Почта России» в лице УФПС </w:t>
            </w:r>
            <w:r>
              <w:rPr>
                <w:rFonts w:ascii="Times New Roman" w:hAnsi="Times New Roman"/>
              </w:rPr>
              <w:t>Республики Калмыкия</w:t>
            </w:r>
          </w:p>
        </w:tc>
      </w:tr>
      <w:tr w:rsidR="005B3A0D" w:rsidRPr="000C311F" w:rsidTr="005B3A0D">
        <w:trPr>
          <w:trHeight w:val="100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A0D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3A0D" w:rsidRPr="000C311F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0C311F">
              <w:rPr>
                <w:rFonts w:ascii="Times New Roman" w:hAnsi="Times New Roman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0D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B3A0D" w:rsidRPr="000C311F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C311F">
              <w:rPr>
                <w:rFonts w:ascii="Times New Roman" w:hAnsi="Times New Roman"/>
                <w:b/>
              </w:rPr>
              <w:t>Подрядчик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0D" w:rsidRDefault="005B3A0D" w:rsidP="005B3A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B3A0D" w:rsidRPr="000C311F" w:rsidRDefault="005B3A0D" w:rsidP="005B3A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C311F">
              <w:rPr>
                <w:rFonts w:ascii="Times New Roman" w:hAnsi="Times New Roman"/>
              </w:rPr>
              <w:t>Физическое или юридическое лицо, которое выполняет работы по договору подряда, заключаемому с Заказчиком</w:t>
            </w:r>
          </w:p>
        </w:tc>
      </w:tr>
      <w:tr w:rsidR="005B3A0D" w:rsidRPr="000C311F" w:rsidTr="005B3A0D">
        <w:trPr>
          <w:trHeight w:val="41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A0D" w:rsidRPr="000C311F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0C311F">
              <w:rPr>
                <w:rFonts w:ascii="Times New Roman" w:hAnsi="Times New Roman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0D" w:rsidRPr="000C311F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C311F">
              <w:rPr>
                <w:rFonts w:ascii="Times New Roman" w:hAnsi="Times New Roman"/>
                <w:b/>
              </w:rPr>
              <w:t>ТЗ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0D" w:rsidRPr="000C311F" w:rsidRDefault="005B3A0D" w:rsidP="005B3A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C311F">
              <w:rPr>
                <w:rFonts w:ascii="Times New Roman" w:hAnsi="Times New Roman"/>
              </w:rPr>
              <w:t>Техническое задание</w:t>
            </w:r>
          </w:p>
        </w:tc>
      </w:tr>
      <w:tr w:rsidR="005B3A0D" w:rsidRPr="000C311F" w:rsidTr="005B3A0D">
        <w:trPr>
          <w:trHeight w:val="39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0D" w:rsidRPr="002F39FD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0D" w:rsidRPr="002F39FD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3760">
              <w:rPr>
                <w:rFonts w:ascii="Times New Roman" w:hAnsi="Times New Roman"/>
                <w:b/>
              </w:rPr>
              <w:t>АПС</w:t>
            </w:r>
            <w:r>
              <w:rPr>
                <w:rFonts w:ascii="Times New Roman" w:hAnsi="Times New Roman"/>
                <w:b/>
              </w:rPr>
              <w:t xml:space="preserve"> и СОУЭ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0D" w:rsidRPr="002F39FD" w:rsidRDefault="005B3A0D" w:rsidP="005B3A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3760">
              <w:rPr>
                <w:rFonts w:ascii="Times New Roman" w:hAnsi="Times New Roman"/>
              </w:rPr>
              <w:t xml:space="preserve">Система </w:t>
            </w:r>
            <w:r>
              <w:rPr>
                <w:rFonts w:ascii="Times New Roman" w:hAnsi="Times New Roman"/>
              </w:rPr>
              <w:t>а</w:t>
            </w:r>
            <w:r w:rsidRPr="00C63760">
              <w:rPr>
                <w:rFonts w:ascii="Times New Roman" w:hAnsi="Times New Roman"/>
              </w:rPr>
              <w:t>втоматической пожарной сигнализации</w:t>
            </w:r>
            <w:r>
              <w:rPr>
                <w:rFonts w:ascii="Times New Roman" w:hAnsi="Times New Roman"/>
              </w:rPr>
              <w:t xml:space="preserve"> и система </w:t>
            </w:r>
            <w:r w:rsidRPr="004A2A01">
              <w:rPr>
                <w:rFonts w:ascii="Times New Roman" w:hAnsi="Times New Roman"/>
              </w:rPr>
              <w:t xml:space="preserve"> оповещен</w:t>
            </w:r>
            <w:r>
              <w:rPr>
                <w:rFonts w:ascii="Times New Roman" w:hAnsi="Times New Roman"/>
              </w:rPr>
              <w:t>ия и управления эвакуацией, являющиеся функционально самостоятельными техническими подсистемами комплекса систем безопасности</w:t>
            </w:r>
          </w:p>
        </w:tc>
      </w:tr>
      <w:tr w:rsidR="005B3A0D" w:rsidRPr="000C311F" w:rsidTr="005B3A0D">
        <w:trPr>
          <w:trHeight w:val="39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0D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0D" w:rsidRPr="004120F8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ПД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0D" w:rsidRPr="002F39FD" w:rsidRDefault="005B3A0D" w:rsidP="005B3A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Проектная </w:t>
            </w:r>
            <w:r w:rsidRPr="002F39F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</w:t>
            </w:r>
            <w:r w:rsidRPr="002F39FD">
              <w:rPr>
                <w:rFonts w:ascii="Times New Roman" w:hAnsi="Times New Roman"/>
              </w:rPr>
              <w:t xml:space="preserve">окументация </w:t>
            </w:r>
          </w:p>
        </w:tc>
      </w:tr>
      <w:tr w:rsidR="005B3A0D" w:rsidRPr="000C311F" w:rsidTr="005B3A0D">
        <w:trPr>
          <w:trHeight w:val="39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0D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39FD">
              <w:rPr>
                <w:rFonts w:ascii="Times New Roman" w:hAnsi="Times New Roman"/>
              </w:rPr>
              <w:t>7.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0D" w:rsidRPr="002F39FD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39FD">
              <w:rPr>
                <w:rFonts w:ascii="Times New Roman" w:hAnsi="Times New Roman"/>
                <w:b/>
              </w:rPr>
              <w:t>ОПС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0D" w:rsidRPr="002F39FD" w:rsidRDefault="005B3A0D" w:rsidP="005B3A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39FD">
              <w:rPr>
                <w:rFonts w:ascii="Times New Roman" w:hAnsi="Times New Roman"/>
              </w:rPr>
              <w:t>Отделение почтовой связи</w:t>
            </w:r>
          </w:p>
        </w:tc>
      </w:tr>
      <w:tr w:rsidR="005B3A0D" w:rsidRPr="000C311F" w:rsidTr="005B3A0D">
        <w:trPr>
          <w:trHeight w:val="39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0D" w:rsidRPr="002F39FD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39FD">
              <w:rPr>
                <w:rFonts w:ascii="Times New Roman" w:hAnsi="Times New Roman"/>
              </w:rPr>
              <w:t>8.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0D" w:rsidRPr="002F39FD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39FD">
              <w:rPr>
                <w:rFonts w:ascii="Times New Roman" w:hAnsi="Times New Roman"/>
                <w:b/>
              </w:rPr>
              <w:t>Объект(-ы)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0D" w:rsidRPr="002F39FD" w:rsidRDefault="005B3A0D" w:rsidP="005B3A0D">
            <w:pPr>
              <w:spacing w:after="0" w:line="240" w:lineRule="auto"/>
              <w:rPr>
                <w:rFonts w:ascii="Times New Roman" w:hAnsi="Times New Roman"/>
              </w:rPr>
            </w:pPr>
            <w:r w:rsidRPr="002F39FD">
              <w:rPr>
                <w:rFonts w:ascii="Times New Roman" w:hAnsi="Times New Roman"/>
              </w:rPr>
              <w:t xml:space="preserve">Объект(-ы) недвижимого имущества (здание, часть здания, помещение),принадлежащий(-е) АО «Почта России» на праве собственности или ином виде права, в котором планируется выполнение работ по монтажу </w:t>
            </w:r>
            <w:r w:rsidRPr="004A2A01">
              <w:rPr>
                <w:rFonts w:ascii="Times New Roman" w:hAnsi="Times New Roman"/>
              </w:rPr>
              <w:t xml:space="preserve"> и пуско</w:t>
            </w:r>
            <w:r>
              <w:rPr>
                <w:rFonts w:ascii="Times New Roman" w:hAnsi="Times New Roman"/>
              </w:rPr>
              <w:t>-</w:t>
            </w:r>
            <w:r w:rsidRPr="004A2A01">
              <w:rPr>
                <w:rFonts w:ascii="Times New Roman" w:hAnsi="Times New Roman"/>
              </w:rPr>
              <w:t>наладке систем автоматической пожарной сигнализации, оповещения и управления эвакуацией людей при пожаре</w:t>
            </w:r>
            <w:r>
              <w:rPr>
                <w:rFonts w:ascii="Times New Roman" w:hAnsi="Times New Roman"/>
              </w:rPr>
              <w:t xml:space="preserve"> </w:t>
            </w:r>
            <w:r w:rsidRPr="002F39FD">
              <w:rPr>
                <w:rFonts w:ascii="Times New Roman" w:hAnsi="Times New Roman"/>
              </w:rPr>
              <w:t xml:space="preserve"> на объекте(-ах) почтовой</w:t>
            </w:r>
            <w:r>
              <w:rPr>
                <w:rFonts w:ascii="Times New Roman" w:hAnsi="Times New Roman"/>
              </w:rPr>
              <w:t xml:space="preserve"> </w:t>
            </w:r>
            <w:r w:rsidRPr="002F39FD">
              <w:rPr>
                <w:rFonts w:ascii="Times New Roman" w:hAnsi="Times New Roman"/>
              </w:rPr>
              <w:t xml:space="preserve">связи </w:t>
            </w:r>
            <w:r w:rsidRPr="002F39FD">
              <w:rPr>
                <w:rFonts w:ascii="Times New Roman" w:hAnsi="Times New Roman"/>
              </w:rPr>
              <w:br/>
              <w:t xml:space="preserve">УФПС </w:t>
            </w:r>
            <w:r>
              <w:rPr>
                <w:rFonts w:ascii="Times New Roman" w:hAnsi="Times New Roman"/>
              </w:rPr>
              <w:t xml:space="preserve">Республики Калмыкия </w:t>
            </w:r>
            <w:r w:rsidRPr="002F39FD">
              <w:rPr>
                <w:rFonts w:ascii="Times New Roman" w:hAnsi="Times New Roman"/>
              </w:rPr>
              <w:t>АО «Почта России»</w:t>
            </w:r>
          </w:p>
        </w:tc>
      </w:tr>
      <w:tr w:rsidR="005B3A0D" w:rsidRPr="000C311F" w:rsidTr="005B3A0D">
        <w:trPr>
          <w:trHeight w:val="39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0D" w:rsidRPr="002F39FD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39FD">
              <w:rPr>
                <w:rFonts w:ascii="Times New Roman" w:hAnsi="Times New Roman"/>
              </w:rPr>
              <w:t>9.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0D" w:rsidRPr="002F39FD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39FD">
              <w:rPr>
                <w:rFonts w:ascii="Times New Roman" w:hAnsi="Times New Roman"/>
                <w:b/>
              </w:rPr>
              <w:t>ПКП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0D" w:rsidRPr="002F39FD" w:rsidRDefault="005B3A0D" w:rsidP="005B3A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39FD">
              <w:rPr>
                <w:rFonts w:ascii="Times New Roman" w:hAnsi="Times New Roman"/>
              </w:rPr>
              <w:t>Приемно-контрольный прибор</w:t>
            </w:r>
          </w:p>
        </w:tc>
      </w:tr>
      <w:tr w:rsidR="005B3A0D" w:rsidRPr="000C311F" w:rsidTr="005B3A0D">
        <w:trPr>
          <w:trHeight w:val="39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0D" w:rsidRPr="002F39FD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39FD">
              <w:rPr>
                <w:rFonts w:ascii="Times New Roman" w:hAnsi="Times New Roman"/>
              </w:rPr>
              <w:t>10.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0D" w:rsidRPr="002F39FD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39FD">
              <w:rPr>
                <w:rFonts w:ascii="Times New Roman" w:hAnsi="Times New Roman"/>
                <w:b/>
              </w:rPr>
              <w:t>ПУЭ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0D" w:rsidRPr="002F39FD" w:rsidRDefault="005B3A0D" w:rsidP="005B3A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39FD">
              <w:rPr>
                <w:rFonts w:ascii="Times New Roman" w:hAnsi="Times New Roman"/>
              </w:rPr>
              <w:t>Правила устройства электроустановок</w:t>
            </w:r>
          </w:p>
        </w:tc>
      </w:tr>
      <w:tr w:rsidR="005B3A0D" w:rsidRPr="000C311F" w:rsidTr="005B3A0D">
        <w:trPr>
          <w:trHeight w:val="39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0D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3A0D" w:rsidRPr="002F39FD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39FD">
              <w:rPr>
                <w:rFonts w:ascii="Times New Roman" w:hAnsi="Times New Roman"/>
              </w:rPr>
              <w:t>11.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0D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B3A0D" w:rsidRPr="002F39FD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39FD">
              <w:rPr>
                <w:rFonts w:ascii="Times New Roman" w:hAnsi="Times New Roman"/>
                <w:b/>
              </w:rPr>
              <w:t>Работы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0D" w:rsidRPr="002F39FD" w:rsidRDefault="005B3A0D" w:rsidP="005B3A0D">
            <w:pPr>
              <w:spacing w:after="0" w:line="240" w:lineRule="auto"/>
              <w:rPr>
                <w:rFonts w:ascii="Times New Roman" w:hAnsi="Times New Roman"/>
              </w:rPr>
            </w:pPr>
            <w:r w:rsidRPr="002F39FD">
              <w:rPr>
                <w:rFonts w:ascii="Times New Roman" w:hAnsi="Times New Roman"/>
              </w:rPr>
              <w:t xml:space="preserve">Выполнение работ по монтажу </w:t>
            </w:r>
            <w:r w:rsidRPr="004A2A01">
              <w:rPr>
                <w:rFonts w:ascii="Times New Roman" w:hAnsi="Times New Roman"/>
              </w:rPr>
              <w:t xml:space="preserve"> и пуско</w:t>
            </w:r>
            <w:r>
              <w:rPr>
                <w:rFonts w:ascii="Times New Roman" w:hAnsi="Times New Roman"/>
              </w:rPr>
              <w:t>-</w:t>
            </w:r>
            <w:r w:rsidRPr="004A2A01">
              <w:rPr>
                <w:rFonts w:ascii="Times New Roman" w:hAnsi="Times New Roman"/>
              </w:rPr>
              <w:t>наладке систем автоматической пожарной сигнализации, оповещения и управления эвакуацией людей при пожаре</w:t>
            </w:r>
            <w:r w:rsidRPr="002F39FD">
              <w:rPr>
                <w:rFonts w:ascii="Times New Roman" w:hAnsi="Times New Roman"/>
              </w:rPr>
              <w:t xml:space="preserve"> на объекте(-ах) почтовой</w:t>
            </w:r>
            <w:r>
              <w:rPr>
                <w:rFonts w:ascii="Times New Roman" w:hAnsi="Times New Roman"/>
              </w:rPr>
              <w:t xml:space="preserve"> с</w:t>
            </w:r>
            <w:r w:rsidRPr="002F39FD">
              <w:rPr>
                <w:rFonts w:ascii="Times New Roman" w:hAnsi="Times New Roman"/>
              </w:rPr>
              <w:t xml:space="preserve">вязи </w:t>
            </w:r>
            <w:r w:rsidRPr="002F39FD">
              <w:rPr>
                <w:rFonts w:ascii="Times New Roman" w:hAnsi="Times New Roman"/>
              </w:rPr>
              <w:br/>
              <w:t xml:space="preserve">УФПС </w:t>
            </w:r>
            <w:r>
              <w:rPr>
                <w:rFonts w:ascii="Times New Roman" w:hAnsi="Times New Roman"/>
              </w:rPr>
              <w:t xml:space="preserve">Республики Калмыкия  </w:t>
            </w:r>
            <w:r w:rsidRPr="002F39FD">
              <w:rPr>
                <w:rFonts w:ascii="Times New Roman" w:hAnsi="Times New Roman"/>
              </w:rPr>
              <w:t>АО «Почта России»</w:t>
            </w:r>
          </w:p>
        </w:tc>
      </w:tr>
      <w:tr w:rsidR="005B3A0D" w:rsidRPr="000C311F" w:rsidTr="005B3A0D">
        <w:trPr>
          <w:trHeight w:val="39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0D" w:rsidRPr="002F39FD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0D" w:rsidRPr="002F39FD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ТСО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0D" w:rsidRPr="002F39FD" w:rsidRDefault="005B3A0D" w:rsidP="005B3A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Технические средства охраны</w:t>
            </w:r>
          </w:p>
        </w:tc>
      </w:tr>
    </w:tbl>
    <w:p w:rsidR="005B3A0D" w:rsidRPr="000C311F" w:rsidRDefault="005B3A0D" w:rsidP="005B3A0D">
      <w:pPr>
        <w:pStyle w:val="a3"/>
        <w:numPr>
          <w:ilvl w:val="0"/>
          <w:numId w:val="1"/>
        </w:numPr>
        <w:spacing w:before="240" w:after="120"/>
        <w:ind w:left="357" w:hanging="357"/>
        <w:jc w:val="center"/>
        <w:rPr>
          <w:b/>
          <w:sz w:val="22"/>
          <w:szCs w:val="22"/>
        </w:rPr>
      </w:pPr>
      <w:r w:rsidRPr="000C311F">
        <w:rPr>
          <w:b/>
          <w:sz w:val="22"/>
          <w:szCs w:val="22"/>
        </w:rPr>
        <w:t>НАИМЕНОВАНИЕ ВЫПОЛНЯЕМЫХ РАБОТ</w:t>
      </w:r>
    </w:p>
    <w:p w:rsidR="005B3A0D" w:rsidRDefault="005B3A0D" w:rsidP="005B3A0D">
      <w:pPr>
        <w:spacing w:after="0" w:line="240" w:lineRule="auto"/>
        <w:jc w:val="both"/>
        <w:rPr>
          <w:rFonts w:ascii="Times New Roman" w:hAnsi="Times New Roman"/>
        </w:rPr>
      </w:pPr>
      <w:r w:rsidRPr="000C311F">
        <w:rPr>
          <w:rFonts w:ascii="Times New Roman" w:hAnsi="Times New Roman"/>
        </w:rPr>
        <w:t xml:space="preserve">           </w:t>
      </w:r>
      <w:r w:rsidRPr="004A2A01">
        <w:rPr>
          <w:rFonts w:ascii="Times New Roman" w:hAnsi="Times New Roman"/>
        </w:rPr>
        <w:t>Выполнение работ по монтажу и пуско</w:t>
      </w:r>
      <w:r>
        <w:rPr>
          <w:rFonts w:ascii="Times New Roman" w:hAnsi="Times New Roman"/>
        </w:rPr>
        <w:t>-</w:t>
      </w:r>
      <w:r w:rsidRPr="004A2A01">
        <w:rPr>
          <w:rFonts w:ascii="Times New Roman" w:hAnsi="Times New Roman"/>
        </w:rPr>
        <w:t>наладке систем автоматической пожарной сигнализации, оповещения и управления эвакуацией людей при пожаре на объектах почтовой</w:t>
      </w:r>
      <w:r>
        <w:rPr>
          <w:rFonts w:ascii="Times New Roman" w:hAnsi="Times New Roman"/>
        </w:rPr>
        <w:t xml:space="preserve"> связи</w:t>
      </w:r>
      <w:r w:rsidRPr="004A2A01">
        <w:rPr>
          <w:rFonts w:ascii="Times New Roman" w:hAnsi="Times New Roman"/>
        </w:rPr>
        <w:t xml:space="preserve"> для нужд УФПС </w:t>
      </w:r>
      <w:r>
        <w:rPr>
          <w:rFonts w:ascii="Times New Roman" w:hAnsi="Times New Roman"/>
        </w:rPr>
        <w:t>Республики Калмыкия.</w:t>
      </w:r>
      <w:r w:rsidRPr="000D118E">
        <w:rPr>
          <w:rFonts w:ascii="Times New Roman" w:hAnsi="Times New Roman"/>
        </w:rPr>
        <w:t xml:space="preserve"> </w:t>
      </w:r>
    </w:p>
    <w:p w:rsidR="005B3A0D" w:rsidRDefault="005B3A0D" w:rsidP="005B3A0D">
      <w:pPr>
        <w:spacing w:after="0" w:line="240" w:lineRule="auto"/>
        <w:jc w:val="both"/>
        <w:rPr>
          <w:rFonts w:ascii="Times New Roman" w:hAnsi="Times New Roman"/>
        </w:rPr>
      </w:pPr>
    </w:p>
    <w:bookmarkEnd w:id="0"/>
    <w:p w:rsidR="005B3A0D" w:rsidRDefault="005B3A0D" w:rsidP="005B3A0D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1107DB">
        <w:rPr>
          <w:b/>
          <w:sz w:val="22"/>
          <w:szCs w:val="22"/>
        </w:rPr>
        <w:t>ОБЩИЕ ПОЛОЖЕНИЯ, ОСНОВАНИЕ</w:t>
      </w:r>
    </w:p>
    <w:p w:rsidR="005B3A0D" w:rsidRPr="00D64180" w:rsidRDefault="005B3A0D" w:rsidP="005B3A0D">
      <w:pPr>
        <w:pStyle w:val="a3"/>
        <w:ind w:left="1778"/>
        <w:rPr>
          <w:b/>
          <w:sz w:val="22"/>
          <w:szCs w:val="22"/>
        </w:rPr>
      </w:pPr>
    </w:p>
    <w:p w:rsidR="005B3A0D" w:rsidRPr="000C311F" w:rsidRDefault="005B3A0D" w:rsidP="005B3A0D">
      <w:pPr>
        <w:pStyle w:val="a3"/>
        <w:numPr>
          <w:ilvl w:val="0"/>
          <w:numId w:val="2"/>
        </w:numPr>
        <w:tabs>
          <w:tab w:val="left" w:pos="1276"/>
        </w:tabs>
        <w:ind w:left="0" w:firstLine="709"/>
        <w:contextualSpacing w:val="0"/>
        <w:jc w:val="both"/>
        <w:rPr>
          <w:b/>
          <w:sz w:val="22"/>
          <w:szCs w:val="22"/>
        </w:rPr>
      </w:pPr>
      <w:r w:rsidRPr="000C311F">
        <w:rPr>
          <w:b/>
          <w:sz w:val="22"/>
          <w:szCs w:val="22"/>
        </w:rPr>
        <w:t>Сведения о строительно-монтажных работах при строительстве, реконструкции и капитальном ремонте объектов</w:t>
      </w:r>
    </w:p>
    <w:p w:rsidR="005B3A0D" w:rsidRPr="00C63760" w:rsidRDefault="005B3A0D" w:rsidP="005B3A0D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B3E8D">
        <w:rPr>
          <w:rFonts w:ascii="Times New Roman" w:eastAsia="Times New Roman" w:hAnsi="Times New Roman"/>
          <w:lang w:eastAsia="ru-RU"/>
        </w:rPr>
        <w:t>Выполнение работ по монтажу и пуско-наладке систем АПС</w:t>
      </w:r>
      <w:r>
        <w:rPr>
          <w:rFonts w:ascii="Times New Roman" w:eastAsia="Times New Roman" w:hAnsi="Times New Roman"/>
          <w:lang w:eastAsia="ru-RU"/>
        </w:rPr>
        <w:t xml:space="preserve"> и СОУЭ</w:t>
      </w:r>
      <w:r w:rsidRPr="008B3E8D">
        <w:rPr>
          <w:rFonts w:ascii="Times New Roman" w:eastAsia="Times New Roman" w:hAnsi="Times New Roman"/>
          <w:lang w:eastAsia="ru-RU"/>
        </w:rPr>
        <w:t xml:space="preserve"> на Объектах проводится на основании следующих нормативных правовых актов:</w:t>
      </w:r>
    </w:p>
    <w:p w:rsidR="005B3A0D" w:rsidRDefault="005B3A0D" w:rsidP="005B3A0D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line="300" w:lineRule="atLeast"/>
        <w:ind w:left="0" w:firstLine="675"/>
        <w:jc w:val="both"/>
        <w:rPr>
          <w:sz w:val="22"/>
          <w:szCs w:val="22"/>
        </w:rPr>
      </w:pPr>
      <w:r w:rsidRPr="000C311F">
        <w:rPr>
          <w:sz w:val="22"/>
          <w:szCs w:val="22"/>
        </w:rPr>
        <w:t>Федерального закона от 17.07.1999 № 176-ФЗ «О почтовой связи»;</w:t>
      </w:r>
    </w:p>
    <w:p w:rsidR="005B3A0D" w:rsidRPr="000C7913" w:rsidRDefault="005B3A0D" w:rsidP="005B3A0D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line="300" w:lineRule="atLeast"/>
        <w:jc w:val="both"/>
        <w:rPr>
          <w:sz w:val="22"/>
          <w:szCs w:val="22"/>
        </w:rPr>
      </w:pPr>
      <w:r w:rsidRPr="000C7913">
        <w:rPr>
          <w:sz w:val="22"/>
          <w:szCs w:val="22"/>
        </w:rPr>
        <w:t xml:space="preserve">  О пожарной безопасности от 21.12.1994 № 69-ФЗ; </w:t>
      </w:r>
    </w:p>
    <w:p w:rsidR="005B3A0D" w:rsidRPr="000C311F" w:rsidRDefault="005B3A0D" w:rsidP="005B3A0D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line="300" w:lineRule="atLeast"/>
        <w:jc w:val="both"/>
        <w:rPr>
          <w:sz w:val="22"/>
          <w:szCs w:val="22"/>
        </w:rPr>
      </w:pPr>
      <w:r w:rsidRPr="000C7913">
        <w:rPr>
          <w:sz w:val="22"/>
          <w:szCs w:val="22"/>
        </w:rPr>
        <w:t xml:space="preserve"> Технический регламент о требованиях пожарной безопасности от 22.07.2008 № 123-ФЗ;</w:t>
      </w:r>
    </w:p>
    <w:p w:rsidR="005B3A0D" w:rsidRPr="000C7913" w:rsidRDefault="005B3A0D" w:rsidP="005B3A0D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line="300" w:lineRule="atLeast"/>
        <w:ind w:left="0" w:firstLine="675"/>
        <w:jc w:val="both"/>
        <w:rPr>
          <w:sz w:val="22"/>
          <w:szCs w:val="22"/>
        </w:rPr>
      </w:pPr>
      <w:r w:rsidRPr="000C7913">
        <w:rPr>
          <w:sz w:val="22"/>
          <w:szCs w:val="22"/>
        </w:rPr>
        <w:t xml:space="preserve">Постановления Правительства РФ от 30.10.2014 № 1130 «Об утверждении требований к антитеррористической защищённости объектов (территорий), находящихся в ведении </w:t>
      </w:r>
      <w:r w:rsidRPr="000C7913">
        <w:rPr>
          <w:sz w:val="22"/>
          <w:szCs w:val="22"/>
        </w:rPr>
        <w:lastRenderedPageBreak/>
        <w:t>Министерства связи и массовых коммуникаций Российской Федерации, Федеральной службы по надзору в сфере связи, информационных технологий и массовых коммуникаций, Федерального агентства связи, Федерального агентства по печати и массовым коммуникациям, а также подведомственных им организаций, и формы паспорта безопасности таких объектов (территорий)».</w:t>
      </w:r>
    </w:p>
    <w:p w:rsidR="005B3A0D" w:rsidRPr="000C311F" w:rsidRDefault="005B3A0D" w:rsidP="005B3A0D">
      <w:pPr>
        <w:pStyle w:val="a3"/>
        <w:numPr>
          <w:ilvl w:val="0"/>
          <w:numId w:val="2"/>
        </w:numPr>
        <w:tabs>
          <w:tab w:val="left" w:pos="1276"/>
        </w:tabs>
        <w:ind w:left="0" w:firstLine="709"/>
        <w:contextualSpacing w:val="0"/>
        <w:jc w:val="both"/>
        <w:rPr>
          <w:b/>
          <w:sz w:val="22"/>
          <w:szCs w:val="22"/>
        </w:rPr>
      </w:pPr>
      <w:r w:rsidRPr="000C311F">
        <w:rPr>
          <w:b/>
          <w:sz w:val="22"/>
          <w:szCs w:val="22"/>
        </w:rPr>
        <w:t>Сведения о выполняемых работах</w:t>
      </w:r>
    </w:p>
    <w:p w:rsidR="005B3A0D" w:rsidRPr="001A5DEB" w:rsidRDefault="005B3A0D" w:rsidP="005B3A0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C311F">
        <w:rPr>
          <w:rFonts w:ascii="Times New Roman" w:hAnsi="Times New Roman"/>
        </w:rPr>
        <w:t xml:space="preserve">Выполнение работ по монтажу и пуско-наладке </w:t>
      </w:r>
      <w:r w:rsidRPr="004A2A01">
        <w:rPr>
          <w:rFonts w:ascii="Times New Roman" w:hAnsi="Times New Roman"/>
        </w:rPr>
        <w:t>систем автоматической пожарной сигнализации, оповещения и управления эвакуацией людей при пожаре на объектах</w:t>
      </w:r>
      <w:r w:rsidRPr="000C311F">
        <w:rPr>
          <w:rFonts w:ascii="Times New Roman" w:hAnsi="Times New Roman"/>
        </w:rPr>
        <w:t xml:space="preserve"> УФПС </w:t>
      </w:r>
      <w:r>
        <w:rPr>
          <w:rFonts w:ascii="Times New Roman" w:hAnsi="Times New Roman"/>
        </w:rPr>
        <w:t>Республики Калмыкия</w:t>
      </w:r>
      <w:r w:rsidRPr="000C311F">
        <w:rPr>
          <w:rFonts w:ascii="Times New Roman" w:hAnsi="Times New Roman"/>
        </w:rPr>
        <w:t xml:space="preserve"> проводится с целью обеспечения их безопасности, защиты людей и имущества Заказчика от </w:t>
      </w:r>
      <w:r>
        <w:rPr>
          <w:rFonts w:ascii="Times New Roman" w:hAnsi="Times New Roman"/>
        </w:rPr>
        <w:t>пожаров</w:t>
      </w:r>
      <w:r w:rsidRPr="000C311F">
        <w:rPr>
          <w:rFonts w:ascii="Times New Roman" w:hAnsi="Times New Roman"/>
        </w:rPr>
        <w:t xml:space="preserve">. </w:t>
      </w:r>
    </w:p>
    <w:p w:rsidR="005B3A0D" w:rsidRPr="000C311F" w:rsidRDefault="005B3A0D" w:rsidP="005B3A0D">
      <w:pPr>
        <w:shd w:val="clear" w:color="auto" w:fill="FFFFFF"/>
        <w:tabs>
          <w:tab w:val="left" w:pos="993"/>
        </w:tabs>
        <w:spacing w:after="0" w:line="300" w:lineRule="atLeast"/>
        <w:ind w:firstLine="709"/>
        <w:contextualSpacing/>
        <w:jc w:val="both"/>
        <w:rPr>
          <w:rFonts w:ascii="Times New Roman" w:eastAsia="Times New Roman" w:hAnsi="Times New Roman"/>
          <w:i/>
          <w:lang w:eastAsia="ru-RU"/>
        </w:rPr>
      </w:pPr>
      <w:r w:rsidRPr="000C311F">
        <w:rPr>
          <w:rFonts w:ascii="Times New Roman" w:eastAsia="Times New Roman" w:hAnsi="Times New Roman"/>
          <w:lang w:eastAsia="ru-RU"/>
        </w:rPr>
        <w:t>Подрядчик, на основании ТЗ</w:t>
      </w:r>
      <w:r>
        <w:rPr>
          <w:rFonts w:ascii="Times New Roman" w:eastAsia="Times New Roman" w:hAnsi="Times New Roman"/>
          <w:lang w:eastAsia="ru-RU"/>
        </w:rPr>
        <w:t>, ПД</w:t>
      </w:r>
      <w:r w:rsidRPr="000C311F">
        <w:rPr>
          <w:rFonts w:ascii="Times New Roman" w:eastAsia="Times New Roman" w:hAnsi="Times New Roman"/>
          <w:lang w:eastAsia="ru-RU"/>
        </w:rPr>
        <w:t xml:space="preserve"> и визуального осмотра Объектов, разрабатывает предложение по организации монтажа, который согласовывает с Заказчиком.</w:t>
      </w:r>
    </w:p>
    <w:p w:rsidR="005B3A0D" w:rsidRPr="000C311F" w:rsidRDefault="005B3A0D" w:rsidP="005B3A0D">
      <w:pPr>
        <w:pStyle w:val="a3"/>
        <w:ind w:left="0" w:firstLine="709"/>
        <w:jc w:val="both"/>
        <w:rPr>
          <w:sz w:val="22"/>
          <w:szCs w:val="22"/>
        </w:rPr>
      </w:pPr>
      <w:r w:rsidRPr="000C311F">
        <w:rPr>
          <w:sz w:val="22"/>
          <w:szCs w:val="22"/>
        </w:rPr>
        <w:t>Работы должны проводиться Подрядчиком в условиях действующего (не прекращающего свою работу) Объекта Заказчика с минимальным уровнем шума.</w:t>
      </w:r>
    </w:p>
    <w:p w:rsidR="005B3A0D" w:rsidRPr="000C311F" w:rsidRDefault="005B3A0D" w:rsidP="005B3A0D">
      <w:pPr>
        <w:pStyle w:val="a3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0C311F">
        <w:rPr>
          <w:sz w:val="22"/>
          <w:szCs w:val="22"/>
        </w:rPr>
        <w:t>Складирование строительного мусора на Объекте и территории Заказчика, а также прилегающей территории не допускается.</w:t>
      </w:r>
    </w:p>
    <w:p w:rsidR="005B3A0D" w:rsidRPr="000C311F" w:rsidRDefault="005B3A0D" w:rsidP="005B3A0D">
      <w:pPr>
        <w:pStyle w:val="a3"/>
        <w:ind w:left="0" w:firstLine="708"/>
        <w:jc w:val="both"/>
        <w:rPr>
          <w:sz w:val="22"/>
          <w:szCs w:val="22"/>
        </w:rPr>
      </w:pPr>
      <w:r w:rsidRPr="000C311F">
        <w:rPr>
          <w:sz w:val="22"/>
          <w:szCs w:val="22"/>
        </w:rPr>
        <w:t xml:space="preserve">Интенсивность и продолжительность рабочего дня Подрядчик согласовывает с Заказчиком. </w:t>
      </w:r>
    </w:p>
    <w:p w:rsidR="005B3A0D" w:rsidRPr="000C311F" w:rsidRDefault="005B3A0D" w:rsidP="005B3A0D">
      <w:pPr>
        <w:pStyle w:val="a3"/>
        <w:ind w:left="0" w:firstLine="709"/>
        <w:jc w:val="both"/>
        <w:rPr>
          <w:sz w:val="22"/>
          <w:szCs w:val="22"/>
        </w:rPr>
      </w:pPr>
      <w:r w:rsidRPr="000C311F">
        <w:rPr>
          <w:sz w:val="22"/>
          <w:szCs w:val="22"/>
        </w:rPr>
        <w:t xml:space="preserve">При необходимости </w:t>
      </w:r>
      <w:r w:rsidRPr="000C311F">
        <w:rPr>
          <w:rFonts w:eastAsia="Calibri"/>
          <w:sz w:val="22"/>
          <w:szCs w:val="22"/>
        </w:rPr>
        <w:t>Подрядчик</w:t>
      </w:r>
      <w:r w:rsidRPr="000C311F">
        <w:rPr>
          <w:sz w:val="22"/>
          <w:szCs w:val="22"/>
        </w:rPr>
        <w:t xml:space="preserve"> получает от Заказчика технические условия на подключение систем.</w:t>
      </w:r>
    </w:p>
    <w:p w:rsidR="005B3A0D" w:rsidRPr="000C311F" w:rsidRDefault="005B3A0D" w:rsidP="005B3A0D">
      <w:pPr>
        <w:pStyle w:val="a3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0C311F">
        <w:rPr>
          <w:sz w:val="22"/>
          <w:szCs w:val="22"/>
        </w:rPr>
        <w:t xml:space="preserve">Монтажные работы </w:t>
      </w:r>
      <w:r w:rsidRPr="00A07381">
        <w:rPr>
          <w:sz w:val="22"/>
          <w:szCs w:val="22"/>
        </w:rPr>
        <w:t>систем автоматической пожарной сигнализации, оповещения и управления эвакуацией людей</w:t>
      </w:r>
      <w:r>
        <w:rPr>
          <w:sz w:val="22"/>
          <w:szCs w:val="22"/>
        </w:rPr>
        <w:t xml:space="preserve"> при пожаре на объектах</w:t>
      </w:r>
      <w:r w:rsidRPr="000C311F">
        <w:rPr>
          <w:sz w:val="22"/>
          <w:szCs w:val="22"/>
        </w:rPr>
        <w:t xml:space="preserve"> Подрядчик выполняет из поставляемого им оборудования, материалов и ПО в соответствии с требованиями настоящего ТЗ</w:t>
      </w:r>
      <w:r>
        <w:rPr>
          <w:sz w:val="22"/>
          <w:szCs w:val="22"/>
        </w:rPr>
        <w:t>, ПД,</w:t>
      </w:r>
      <w:r w:rsidRPr="000C311F">
        <w:rPr>
          <w:sz w:val="22"/>
          <w:szCs w:val="22"/>
        </w:rPr>
        <w:t xml:space="preserve"> а также в соответствии с технической документацией заводов-изготовителей на устанавливаемое оборудование. </w:t>
      </w:r>
      <w:r>
        <w:rPr>
          <w:sz w:val="22"/>
          <w:szCs w:val="22"/>
        </w:rPr>
        <w:t>Объем и перечень выполняемых работ согласно локальных сметных расчетов.</w:t>
      </w:r>
    </w:p>
    <w:p w:rsidR="005B3A0D" w:rsidRPr="000C311F" w:rsidRDefault="005B3A0D" w:rsidP="005B3A0D">
      <w:pPr>
        <w:pStyle w:val="a3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0C311F">
        <w:rPr>
          <w:sz w:val="22"/>
          <w:szCs w:val="22"/>
        </w:rPr>
        <w:t>Доставка, подготовка к монтажу (электротехнические работы до щитка), монтаж и пуско</w:t>
      </w:r>
      <w:r>
        <w:rPr>
          <w:sz w:val="22"/>
          <w:szCs w:val="22"/>
        </w:rPr>
        <w:t>-</w:t>
      </w:r>
      <w:r w:rsidRPr="000C311F">
        <w:rPr>
          <w:sz w:val="22"/>
          <w:szCs w:val="22"/>
        </w:rPr>
        <w:t>наладка выполняются силами и за счет Подрядчика.</w:t>
      </w:r>
    </w:p>
    <w:p w:rsidR="005B3A0D" w:rsidRPr="000C311F" w:rsidRDefault="005B3A0D" w:rsidP="005B3A0D">
      <w:pPr>
        <w:pStyle w:val="a3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0C311F">
        <w:rPr>
          <w:sz w:val="22"/>
          <w:szCs w:val="22"/>
        </w:rPr>
        <w:t>Подрядчик после производства монтажных работ и проведения индивидуальных испытаний (настройки, регулировки, юстировки) оборудования</w:t>
      </w:r>
      <w:r>
        <w:rPr>
          <w:sz w:val="22"/>
          <w:szCs w:val="22"/>
        </w:rPr>
        <w:t>, выполняет</w:t>
      </w:r>
      <w:r w:rsidRPr="000C311F">
        <w:rPr>
          <w:sz w:val="22"/>
          <w:szCs w:val="22"/>
        </w:rPr>
        <w:t xml:space="preserve"> пуско</w:t>
      </w:r>
      <w:r>
        <w:rPr>
          <w:sz w:val="22"/>
          <w:szCs w:val="22"/>
        </w:rPr>
        <w:t>-</w:t>
      </w:r>
      <w:r w:rsidRPr="000C311F">
        <w:rPr>
          <w:sz w:val="22"/>
          <w:szCs w:val="22"/>
        </w:rPr>
        <w:t>наладочные работы в соответствии с техническими описаниями, инструкциями, ПУЭ.</w:t>
      </w:r>
    </w:p>
    <w:p w:rsidR="005B3A0D" w:rsidRPr="000C311F" w:rsidRDefault="005B3A0D" w:rsidP="005B3A0D">
      <w:pPr>
        <w:pStyle w:val="a3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0C311F">
        <w:rPr>
          <w:sz w:val="22"/>
          <w:szCs w:val="22"/>
        </w:rPr>
        <w:t>Производство пуско</w:t>
      </w:r>
      <w:r>
        <w:rPr>
          <w:sz w:val="22"/>
          <w:szCs w:val="22"/>
        </w:rPr>
        <w:t>-</w:t>
      </w:r>
      <w:r w:rsidRPr="000C311F">
        <w:rPr>
          <w:sz w:val="22"/>
          <w:szCs w:val="22"/>
        </w:rPr>
        <w:t>наладочных работ необходимо осуществить в три этапа:</w:t>
      </w:r>
    </w:p>
    <w:p w:rsidR="005B3A0D" w:rsidRPr="000C311F" w:rsidRDefault="005B3A0D" w:rsidP="005B3A0D">
      <w:pPr>
        <w:pStyle w:val="a3"/>
        <w:shd w:val="clear" w:color="auto" w:fill="FFFFFF"/>
        <w:autoSpaceDE w:val="0"/>
        <w:autoSpaceDN w:val="0"/>
        <w:adjustRightInd w:val="0"/>
        <w:ind w:left="675"/>
        <w:jc w:val="both"/>
        <w:rPr>
          <w:kern w:val="36"/>
          <w:sz w:val="22"/>
          <w:szCs w:val="22"/>
        </w:rPr>
      </w:pPr>
      <w:r w:rsidRPr="000C311F">
        <w:rPr>
          <w:kern w:val="36"/>
          <w:sz w:val="22"/>
          <w:szCs w:val="22"/>
        </w:rPr>
        <w:t>1) подготовительные работы;</w:t>
      </w:r>
    </w:p>
    <w:p w:rsidR="005B3A0D" w:rsidRPr="000C311F" w:rsidRDefault="005B3A0D" w:rsidP="005B3A0D">
      <w:pPr>
        <w:pStyle w:val="a3"/>
        <w:shd w:val="clear" w:color="auto" w:fill="FFFFFF"/>
        <w:autoSpaceDE w:val="0"/>
        <w:autoSpaceDN w:val="0"/>
        <w:adjustRightInd w:val="0"/>
        <w:ind w:left="675"/>
        <w:jc w:val="both"/>
        <w:rPr>
          <w:kern w:val="36"/>
          <w:sz w:val="22"/>
          <w:szCs w:val="22"/>
        </w:rPr>
      </w:pPr>
      <w:r w:rsidRPr="000C311F">
        <w:rPr>
          <w:kern w:val="36"/>
          <w:sz w:val="22"/>
          <w:szCs w:val="22"/>
        </w:rPr>
        <w:t>2) наладочные работы;</w:t>
      </w:r>
    </w:p>
    <w:p w:rsidR="005B3A0D" w:rsidRPr="000C311F" w:rsidRDefault="005B3A0D" w:rsidP="005B3A0D">
      <w:pPr>
        <w:pStyle w:val="a3"/>
        <w:shd w:val="clear" w:color="auto" w:fill="FFFFFF"/>
        <w:autoSpaceDE w:val="0"/>
        <w:autoSpaceDN w:val="0"/>
        <w:adjustRightInd w:val="0"/>
        <w:ind w:left="675"/>
        <w:jc w:val="both"/>
        <w:rPr>
          <w:kern w:val="36"/>
          <w:sz w:val="22"/>
          <w:szCs w:val="22"/>
        </w:rPr>
      </w:pPr>
      <w:r w:rsidRPr="000C311F">
        <w:rPr>
          <w:kern w:val="36"/>
          <w:sz w:val="22"/>
          <w:szCs w:val="22"/>
        </w:rPr>
        <w:t>3) комплексная наладка оборудования и технических средств.</w:t>
      </w:r>
    </w:p>
    <w:p w:rsidR="005B3A0D" w:rsidRPr="000C311F" w:rsidRDefault="005B3A0D" w:rsidP="005B3A0D">
      <w:pPr>
        <w:pStyle w:val="a3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0C311F">
        <w:rPr>
          <w:sz w:val="22"/>
          <w:szCs w:val="22"/>
        </w:rPr>
        <w:t>Пульт управления при режимах «тревога», «авария», «неисправность» должен информировать людей о пожаре.</w:t>
      </w:r>
    </w:p>
    <w:p w:rsidR="005B3A0D" w:rsidRPr="000C311F" w:rsidRDefault="005B3A0D" w:rsidP="005B3A0D">
      <w:pPr>
        <w:pStyle w:val="a3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0C311F">
        <w:rPr>
          <w:sz w:val="22"/>
          <w:szCs w:val="22"/>
        </w:rPr>
        <w:t>Пусконаладочные работы считать законченными после получения предусмотренных в ТЗ параметров и режимов, обеспечивающих устойчивую и стабильную работу оборудования.</w:t>
      </w:r>
    </w:p>
    <w:p w:rsidR="005B3A0D" w:rsidRPr="000C311F" w:rsidRDefault="005B3A0D" w:rsidP="005B3A0D">
      <w:pPr>
        <w:pStyle w:val="a3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0C311F">
        <w:rPr>
          <w:sz w:val="22"/>
          <w:szCs w:val="22"/>
        </w:rPr>
        <w:t>Прокладка кабелей и проводов системы и подсистемы энергоснабжения должна осуществляться по возможности скрытым способом, а также с использованием соответствующих закладных элементов, допускающих последующую замену отказавших коммуникаций.</w:t>
      </w:r>
    </w:p>
    <w:p w:rsidR="005B3A0D" w:rsidRPr="000C311F" w:rsidRDefault="005B3A0D" w:rsidP="005B3A0D">
      <w:pPr>
        <w:pStyle w:val="a3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0C311F">
        <w:rPr>
          <w:sz w:val="22"/>
          <w:szCs w:val="22"/>
        </w:rPr>
        <w:t>Выполнение работ не должно препятствовать или создавать неудобства в работе Общества или представлять угрозу для работников Заказчика.</w:t>
      </w:r>
    </w:p>
    <w:p w:rsidR="005B3A0D" w:rsidRPr="000C311F" w:rsidRDefault="005B3A0D" w:rsidP="005B3A0D">
      <w:pPr>
        <w:pStyle w:val="a3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0C311F">
        <w:rPr>
          <w:sz w:val="22"/>
          <w:szCs w:val="22"/>
        </w:rPr>
        <w:t xml:space="preserve">Подключение технических средств охраны к электропитанию Подрядчик выполняет под контролем эксплуатационных служб Заказчика. </w:t>
      </w:r>
    </w:p>
    <w:p w:rsidR="005B3A0D" w:rsidRPr="00A93C14" w:rsidRDefault="005B3A0D" w:rsidP="005B3A0D">
      <w:pPr>
        <w:pStyle w:val="a3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0C311F">
        <w:rPr>
          <w:sz w:val="22"/>
          <w:szCs w:val="22"/>
        </w:rPr>
        <w:t>По окончании работ Подрядчик восстанавливает потолки, отделку помещений, осветительное и инженерное оборудование, конструкции, которые были временно демонтированы, перемещены или повреждены в процессе монтажа оборудования.</w:t>
      </w:r>
    </w:p>
    <w:p w:rsidR="005B3A0D" w:rsidRPr="000C311F" w:rsidRDefault="005B3A0D" w:rsidP="005B3A0D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jc w:val="both"/>
        <w:rPr>
          <w:b/>
          <w:sz w:val="22"/>
          <w:szCs w:val="22"/>
        </w:rPr>
      </w:pPr>
      <w:r w:rsidRPr="000C311F">
        <w:rPr>
          <w:b/>
          <w:sz w:val="22"/>
          <w:szCs w:val="22"/>
        </w:rPr>
        <w:t xml:space="preserve"> Сведения о месте выполнения работ</w:t>
      </w:r>
    </w:p>
    <w:p w:rsidR="005B3A0D" w:rsidRDefault="005B3A0D" w:rsidP="005B3A0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C311F">
        <w:rPr>
          <w:rFonts w:ascii="Times New Roman" w:hAnsi="Times New Roman"/>
          <w:sz w:val="22"/>
          <w:szCs w:val="22"/>
        </w:rPr>
        <w:t xml:space="preserve">Местом выполнения Работ являются объекты УФПС </w:t>
      </w:r>
      <w:r>
        <w:rPr>
          <w:rFonts w:ascii="Times New Roman" w:hAnsi="Times New Roman"/>
          <w:sz w:val="22"/>
          <w:szCs w:val="22"/>
        </w:rPr>
        <w:t>Республики Калмыкия</w:t>
      </w:r>
      <w:r w:rsidRPr="000C311F">
        <w:rPr>
          <w:rFonts w:ascii="Times New Roman" w:hAnsi="Times New Roman"/>
          <w:sz w:val="22"/>
          <w:szCs w:val="22"/>
        </w:rPr>
        <w:t xml:space="preserve"> находящиеся по адресам:</w:t>
      </w:r>
      <w:r w:rsidRPr="000C311F">
        <w:rPr>
          <w:rFonts w:ascii="Times New Roman" w:hAnsi="Times New Roman"/>
          <w:sz w:val="28"/>
          <w:szCs w:val="28"/>
        </w:rPr>
        <w:t xml:space="preserve"> </w:t>
      </w:r>
    </w:p>
    <w:p w:rsidR="005B3A0D" w:rsidRPr="000C311F" w:rsidRDefault="005B3A0D" w:rsidP="005B3A0D">
      <w:pPr>
        <w:pStyle w:val="ConsPlusNormal"/>
        <w:ind w:firstLine="709"/>
        <w:jc w:val="both"/>
        <w:rPr>
          <w:rFonts w:ascii="Times New Roman" w:hAnsi="Times New Roman"/>
          <w:sz w:val="12"/>
          <w:szCs w:val="12"/>
        </w:rPr>
      </w:pPr>
    </w:p>
    <w:tbl>
      <w:tblPr>
        <w:tblW w:w="92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544"/>
        <w:gridCol w:w="2409"/>
        <w:gridCol w:w="2409"/>
      </w:tblGrid>
      <w:tr w:rsidR="005B3A0D" w:rsidRPr="000C311F" w:rsidTr="005B3A0D">
        <w:trPr>
          <w:trHeight w:val="453"/>
        </w:trPr>
        <w:tc>
          <w:tcPr>
            <w:tcW w:w="851" w:type="dxa"/>
            <w:vMerge w:val="restart"/>
            <w:vAlign w:val="center"/>
          </w:tcPr>
          <w:p w:rsidR="005B3A0D" w:rsidRPr="000C311F" w:rsidRDefault="005B3A0D" w:rsidP="005B3A0D">
            <w:pPr>
              <w:tabs>
                <w:tab w:val="left" w:pos="170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11F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3544" w:type="dxa"/>
            <w:vMerge w:val="restart"/>
            <w:vAlign w:val="center"/>
          </w:tcPr>
          <w:p w:rsidR="005B3A0D" w:rsidRPr="000C311F" w:rsidRDefault="005B3A0D" w:rsidP="005B3A0D">
            <w:pPr>
              <w:tabs>
                <w:tab w:val="left" w:pos="170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311F">
              <w:rPr>
                <w:rFonts w:ascii="Times New Roman" w:eastAsia="Times New Roman" w:hAnsi="Times New Roman"/>
                <w:lang w:eastAsia="ru-RU"/>
              </w:rPr>
              <w:t>Наименование Объекта, адрес</w:t>
            </w:r>
          </w:p>
        </w:tc>
        <w:tc>
          <w:tcPr>
            <w:tcW w:w="4818" w:type="dxa"/>
            <w:gridSpan w:val="2"/>
          </w:tcPr>
          <w:p w:rsidR="005B3A0D" w:rsidRPr="000C311F" w:rsidRDefault="005B3A0D" w:rsidP="005B3A0D">
            <w:pPr>
              <w:tabs>
                <w:tab w:val="left" w:pos="170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Характеристики объекта</w:t>
            </w:r>
          </w:p>
        </w:tc>
      </w:tr>
      <w:tr w:rsidR="005B3A0D" w:rsidRPr="000C311F" w:rsidTr="005B3A0D">
        <w:trPr>
          <w:trHeight w:val="467"/>
        </w:trPr>
        <w:tc>
          <w:tcPr>
            <w:tcW w:w="851" w:type="dxa"/>
            <w:vMerge/>
            <w:vAlign w:val="center"/>
          </w:tcPr>
          <w:p w:rsidR="005B3A0D" w:rsidRPr="000C311F" w:rsidRDefault="005B3A0D" w:rsidP="005B3A0D">
            <w:pPr>
              <w:tabs>
                <w:tab w:val="left" w:pos="170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vMerge/>
            <w:vAlign w:val="center"/>
          </w:tcPr>
          <w:p w:rsidR="005B3A0D" w:rsidRPr="000C311F" w:rsidRDefault="005B3A0D" w:rsidP="005B3A0D">
            <w:pPr>
              <w:tabs>
                <w:tab w:val="left" w:pos="170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09" w:type="dxa"/>
          </w:tcPr>
          <w:p w:rsidR="005B3A0D" w:rsidRDefault="005B3A0D" w:rsidP="005B3A0D">
            <w:pPr>
              <w:tabs>
                <w:tab w:val="left" w:pos="170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Площадь</w:t>
            </w:r>
          </w:p>
          <w:p w:rsidR="005B3A0D" w:rsidRDefault="005B3A0D" w:rsidP="005B3A0D">
            <w:pPr>
              <w:tabs>
                <w:tab w:val="left" w:pos="170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409" w:type="dxa"/>
          </w:tcPr>
          <w:p w:rsidR="005B3A0D" w:rsidRDefault="005B3A0D" w:rsidP="005B3A0D">
            <w:pPr>
              <w:tabs>
                <w:tab w:val="left" w:pos="170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Системы               безопасности, подлежащие монтажу</w:t>
            </w:r>
          </w:p>
        </w:tc>
      </w:tr>
      <w:tr w:rsidR="005B3A0D" w:rsidRPr="000C311F" w:rsidTr="005B3A0D">
        <w:trPr>
          <w:trHeight w:val="817"/>
        </w:trPr>
        <w:tc>
          <w:tcPr>
            <w:tcW w:w="851" w:type="dxa"/>
            <w:vAlign w:val="center"/>
          </w:tcPr>
          <w:p w:rsidR="005B3A0D" w:rsidRPr="000C311F" w:rsidRDefault="005B3A0D" w:rsidP="005B3A0D">
            <w:pPr>
              <w:tabs>
                <w:tab w:val="left" w:pos="170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</w:t>
            </w:r>
          </w:p>
        </w:tc>
        <w:tc>
          <w:tcPr>
            <w:tcW w:w="3544" w:type="dxa"/>
            <w:vAlign w:val="center"/>
          </w:tcPr>
          <w:p w:rsidR="005B3A0D" w:rsidRPr="000C311F" w:rsidRDefault="005B3A0D" w:rsidP="005B3A0D">
            <w:pPr>
              <w:tabs>
                <w:tab w:val="left" w:pos="170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lang w:eastAsia="zh-CN"/>
              </w:rPr>
            </w:pPr>
            <w:r w:rsidRPr="00E515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ОПС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359221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Яшкульский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почтамт</w:t>
            </w:r>
            <w:r w:rsidRPr="00E515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УФПС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Республики Калмыкия</w:t>
            </w:r>
            <w:r w:rsidRPr="00E515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по адресу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Лагань,                                                ул. Колхозная 1</w:t>
            </w:r>
          </w:p>
        </w:tc>
        <w:tc>
          <w:tcPr>
            <w:tcW w:w="2409" w:type="dxa"/>
          </w:tcPr>
          <w:p w:rsidR="005B3A0D" w:rsidRDefault="005B3A0D" w:rsidP="005B3A0D">
            <w:pPr>
              <w:tabs>
                <w:tab w:val="left" w:pos="170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B3A0D" w:rsidRPr="00E51549" w:rsidRDefault="005B3A0D" w:rsidP="005B3A0D">
            <w:pPr>
              <w:tabs>
                <w:tab w:val="left" w:pos="170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427,6</w:t>
            </w:r>
          </w:p>
        </w:tc>
        <w:tc>
          <w:tcPr>
            <w:tcW w:w="2409" w:type="dxa"/>
          </w:tcPr>
          <w:p w:rsidR="005B3A0D" w:rsidRDefault="005B3A0D" w:rsidP="005B3A0D">
            <w:pPr>
              <w:tabs>
                <w:tab w:val="left" w:pos="170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B3A0D" w:rsidRPr="00083A62" w:rsidRDefault="005B3A0D" w:rsidP="005B3A0D">
            <w:pPr>
              <w:tabs>
                <w:tab w:val="left" w:pos="170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5C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АПС, СОУЭ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СОТС</w:t>
            </w:r>
          </w:p>
        </w:tc>
      </w:tr>
    </w:tbl>
    <w:p w:rsidR="005B3A0D" w:rsidRDefault="005B3A0D" w:rsidP="005B3A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12"/>
          <w:szCs w:val="12"/>
        </w:rPr>
      </w:pPr>
    </w:p>
    <w:p w:rsidR="005B3A0D" w:rsidRPr="000C311F" w:rsidRDefault="005B3A0D" w:rsidP="005B3A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12"/>
          <w:szCs w:val="12"/>
        </w:rPr>
      </w:pPr>
    </w:p>
    <w:p w:rsidR="005B3A0D" w:rsidRPr="000C311F" w:rsidRDefault="005B3A0D" w:rsidP="005B3A0D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jc w:val="both"/>
        <w:rPr>
          <w:b/>
          <w:sz w:val="22"/>
          <w:szCs w:val="22"/>
        </w:rPr>
      </w:pPr>
      <w:r w:rsidRPr="000C311F">
        <w:rPr>
          <w:sz w:val="22"/>
          <w:szCs w:val="22"/>
        </w:rPr>
        <w:t xml:space="preserve"> </w:t>
      </w:r>
      <w:r w:rsidRPr="000C311F">
        <w:rPr>
          <w:b/>
          <w:sz w:val="22"/>
          <w:szCs w:val="22"/>
        </w:rPr>
        <w:t>Требования к разработке проекта производства работ (ППР)</w:t>
      </w:r>
    </w:p>
    <w:p w:rsidR="005B3A0D" w:rsidRDefault="005B3A0D" w:rsidP="005B3A0D">
      <w:pPr>
        <w:pStyle w:val="a3"/>
        <w:tabs>
          <w:tab w:val="left" w:pos="1134"/>
        </w:tabs>
        <w:ind w:left="709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0C311F">
        <w:rPr>
          <w:sz w:val="22"/>
          <w:szCs w:val="22"/>
        </w:rPr>
        <w:t>Не установлены.</w:t>
      </w:r>
    </w:p>
    <w:p w:rsidR="005B3A0D" w:rsidRPr="000C311F" w:rsidRDefault="005B3A0D" w:rsidP="005B3A0D">
      <w:pPr>
        <w:pStyle w:val="a3"/>
        <w:tabs>
          <w:tab w:val="left" w:pos="1134"/>
        </w:tabs>
        <w:ind w:left="709"/>
        <w:contextualSpacing w:val="0"/>
        <w:jc w:val="both"/>
        <w:rPr>
          <w:sz w:val="22"/>
          <w:szCs w:val="22"/>
        </w:rPr>
      </w:pPr>
    </w:p>
    <w:p w:rsidR="005B3A0D" w:rsidRDefault="005B3A0D" w:rsidP="005B3A0D">
      <w:pPr>
        <w:pStyle w:val="a3"/>
        <w:numPr>
          <w:ilvl w:val="0"/>
          <w:numId w:val="5"/>
        </w:numPr>
        <w:spacing w:before="240" w:after="120"/>
        <w:jc w:val="center"/>
        <w:rPr>
          <w:b/>
          <w:sz w:val="22"/>
          <w:szCs w:val="22"/>
        </w:rPr>
      </w:pPr>
      <w:r w:rsidRPr="001107DB">
        <w:rPr>
          <w:b/>
          <w:sz w:val="22"/>
          <w:szCs w:val="22"/>
        </w:rPr>
        <w:t>ТРЕБОВАНИЯ К ТЕХНИЧЕСКИМ ХАРАКТЕРИСТИКАМ РАБОТ</w:t>
      </w:r>
    </w:p>
    <w:p w:rsidR="005B3A0D" w:rsidRPr="001107DB" w:rsidRDefault="005B3A0D" w:rsidP="005B3A0D">
      <w:pPr>
        <w:pStyle w:val="a3"/>
        <w:spacing w:before="240" w:after="120"/>
        <w:ind w:left="1778"/>
        <w:rPr>
          <w:b/>
          <w:sz w:val="22"/>
          <w:szCs w:val="22"/>
        </w:rPr>
      </w:pPr>
    </w:p>
    <w:p w:rsidR="005B3A0D" w:rsidRPr="003351FF" w:rsidRDefault="005B3A0D" w:rsidP="005B3A0D">
      <w:pPr>
        <w:pStyle w:val="a3"/>
        <w:numPr>
          <w:ilvl w:val="0"/>
          <w:numId w:val="3"/>
        </w:numPr>
        <w:tabs>
          <w:tab w:val="left" w:pos="1276"/>
        </w:tabs>
        <w:ind w:left="0" w:firstLine="709"/>
        <w:contextualSpacing w:val="0"/>
        <w:jc w:val="both"/>
        <w:rPr>
          <w:sz w:val="22"/>
          <w:szCs w:val="22"/>
        </w:rPr>
      </w:pPr>
      <w:r w:rsidRPr="000C311F">
        <w:rPr>
          <w:b/>
          <w:bCs/>
          <w:sz w:val="22"/>
          <w:szCs w:val="22"/>
        </w:rPr>
        <w:t>Технические требования при выполнении работ</w:t>
      </w:r>
      <w:r>
        <w:rPr>
          <w:b/>
          <w:bCs/>
          <w:sz w:val="22"/>
          <w:szCs w:val="22"/>
        </w:rPr>
        <w:t>:</w:t>
      </w:r>
    </w:p>
    <w:p w:rsidR="005B3A0D" w:rsidRDefault="005B3A0D" w:rsidP="005B3A0D">
      <w:pPr>
        <w:pStyle w:val="a3"/>
        <w:tabs>
          <w:tab w:val="left" w:pos="1276"/>
        </w:tabs>
        <w:ind w:left="709"/>
        <w:contextualSpacing w:val="0"/>
        <w:jc w:val="both"/>
        <w:rPr>
          <w:b/>
          <w:bCs/>
          <w:sz w:val="22"/>
          <w:szCs w:val="22"/>
        </w:rPr>
      </w:pPr>
    </w:p>
    <w:p w:rsidR="005B3A0D" w:rsidRPr="00162BB4" w:rsidRDefault="005B3A0D" w:rsidP="005B3A0D">
      <w:pPr>
        <w:autoSpaceDE w:val="0"/>
        <w:autoSpaceDN w:val="0"/>
        <w:spacing w:after="0"/>
        <w:ind w:left="708"/>
        <w:jc w:val="both"/>
        <w:outlineLvl w:val="2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4.1.1</w:t>
      </w:r>
      <w:r w:rsidRPr="00162BB4">
        <w:rPr>
          <w:rFonts w:ascii="Times New Roman" w:eastAsia="Times New Roman" w:hAnsi="Times New Roman"/>
          <w:b/>
          <w:lang w:eastAsia="ru-RU"/>
        </w:rPr>
        <w:tab/>
        <w:t xml:space="preserve"> Требования к структуре и функционированию систем АПС</w:t>
      </w:r>
      <w:r>
        <w:rPr>
          <w:rFonts w:ascii="Times New Roman" w:eastAsia="Times New Roman" w:hAnsi="Times New Roman"/>
          <w:b/>
          <w:lang w:eastAsia="ru-RU"/>
        </w:rPr>
        <w:t xml:space="preserve"> и СОУЭ</w:t>
      </w:r>
      <w:r w:rsidRPr="00162BB4">
        <w:rPr>
          <w:rFonts w:ascii="Times New Roman" w:eastAsia="Times New Roman" w:hAnsi="Times New Roman"/>
          <w:b/>
          <w:lang w:eastAsia="ru-RU"/>
        </w:rPr>
        <w:t>.</w:t>
      </w:r>
    </w:p>
    <w:p w:rsidR="005B3A0D" w:rsidRDefault="005B3A0D" w:rsidP="005B3A0D">
      <w:pPr>
        <w:autoSpaceDE w:val="0"/>
        <w:autoSpaceDN w:val="0"/>
        <w:spacing w:after="0"/>
        <w:ind w:firstLine="708"/>
        <w:jc w:val="both"/>
        <w:outlineLvl w:val="2"/>
        <w:rPr>
          <w:rFonts w:ascii="Times New Roman" w:hAnsi="Times New Roman"/>
        </w:rPr>
      </w:pPr>
      <w:r w:rsidRPr="00A066F5">
        <w:rPr>
          <w:rFonts w:ascii="Times New Roman" w:hAnsi="Times New Roman"/>
        </w:rPr>
        <w:t>Требования к АПС</w:t>
      </w:r>
      <w:r>
        <w:rPr>
          <w:rFonts w:ascii="Times New Roman" w:hAnsi="Times New Roman"/>
        </w:rPr>
        <w:t xml:space="preserve"> и СОУЭ</w:t>
      </w:r>
      <w:r w:rsidRPr="00A066F5">
        <w:rPr>
          <w:rFonts w:ascii="Times New Roman" w:hAnsi="Times New Roman"/>
        </w:rPr>
        <w:t xml:space="preserve"> представлены с учетом положений Федеральных законов РФ: </w:t>
      </w:r>
    </w:p>
    <w:p w:rsidR="005B3A0D" w:rsidRPr="00A066F5" w:rsidRDefault="005B3A0D" w:rsidP="005B3A0D">
      <w:pPr>
        <w:autoSpaceDE w:val="0"/>
        <w:autoSpaceDN w:val="0"/>
        <w:spacing w:after="0"/>
        <w:ind w:firstLine="708"/>
        <w:jc w:val="both"/>
        <w:outlineLvl w:val="2"/>
        <w:rPr>
          <w:rFonts w:ascii="Times New Roman" w:hAnsi="Times New Roman"/>
        </w:rPr>
      </w:pPr>
      <w:r w:rsidRPr="00A066F5">
        <w:rPr>
          <w:rFonts w:ascii="Times New Roman" w:hAnsi="Times New Roman"/>
        </w:rPr>
        <w:t>- Технический регламент о безопасности зданий и сооружений от 30.12.2009 № 384-ФЗ</w:t>
      </w:r>
      <w:r>
        <w:rPr>
          <w:rFonts w:ascii="Times New Roman" w:hAnsi="Times New Roman"/>
        </w:rPr>
        <w:t>;</w:t>
      </w:r>
    </w:p>
    <w:p w:rsidR="005B3A0D" w:rsidRPr="00A066F5" w:rsidRDefault="005B3A0D" w:rsidP="005B3A0D">
      <w:pPr>
        <w:autoSpaceDE w:val="0"/>
        <w:autoSpaceDN w:val="0"/>
        <w:spacing w:after="0"/>
        <w:ind w:firstLine="708"/>
        <w:jc w:val="both"/>
        <w:outlineLvl w:val="2"/>
        <w:rPr>
          <w:rFonts w:ascii="Times New Roman" w:hAnsi="Times New Roman"/>
        </w:rPr>
      </w:pPr>
      <w:r w:rsidRPr="00A066F5">
        <w:rPr>
          <w:rFonts w:ascii="Times New Roman" w:hAnsi="Times New Roman"/>
        </w:rPr>
        <w:t xml:space="preserve">- О пожарной безопасности от 21.12.1994 № 69-ФЗ; </w:t>
      </w:r>
    </w:p>
    <w:p w:rsidR="005B3A0D" w:rsidRPr="00A066F5" w:rsidRDefault="005B3A0D" w:rsidP="005B3A0D">
      <w:pPr>
        <w:autoSpaceDE w:val="0"/>
        <w:autoSpaceDN w:val="0"/>
        <w:spacing w:after="0"/>
        <w:ind w:firstLine="708"/>
        <w:jc w:val="both"/>
        <w:outlineLvl w:val="2"/>
        <w:rPr>
          <w:rFonts w:ascii="Times New Roman" w:hAnsi="Times New Roman"/>
        </w:rPr>
      </w:pPr>
      <w:r w:rsidRPr="00A066F5">
        <w:rPr>
          <w:rFonts w:ascii="Times New Roman" w:hAnsi="Times New Roman"/>
        </w:rPr>
        <w:t>- Технический регламент о требованиях пожарной безопасности от 22.07.2008 № 123-ФЗ</w:t>
      </w:r>
      <w:r>
        <w:rPr>
          <w:rFonts w:ascii="Times New Roman" w:hAnsi="Times New Roman"/>
        </w:rPr>
        <w:t>;</w:t>
      </w:r>
    </w:p>
    <w:p w:rsidR="005B3A0D" w:rsidRPr="00837EDF" w:rsidRDefault="005B3A0D" w:rsidP="005B3A0D">
      <w:pPr>
        <w:autoSpaceDE w:val="0"/>
        <w:autoSpaceDN w:val="0"/>
        <w:spacing w:after="0"/>
        <w:ind w:firstLine="708"/>
        <w:jc w:val="both"/>
        <w:outlineLvl w:val="2"/>
        <w:rPr>
          <w:rFonts w:ascii="Times New Roman" w:hAnsi="Times New Roman"/>
        </w:rPr>
      </w:pPr>
      <w:r w:rsidRPr="00A066F5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П</w:t>
      </w:r>
      <w:r w:rsidRPr="00A066F5">
        <w:rPr>
          <w:rFonts w:ascii="Times New Roman" w:hAnsi="Times New Roman"/>
        </w:rPr>
        <w:t xml:space="preserve">оложений </w:t>
      </w:r>
      <w:r>
        <w:rPr>
          <w:rFonts w:ascii="Times New Roman" w:hAnsi="Times New Roman"/>
        </w:rPr>
        <w:t>Постановления</w:t>
      </w:r>
      <w:r w:rsidRPr="00837EDF">
        <w:rPr>
          <w:rFonts w:ascii="Times New Roman" w:hAnsi="Times New Roman"/>
        </w:rPr>
        <w:t xml:space="preserve"> Правительства РФ от 16 сентября 2020 г. № 1479 "Об утверждении Правил противопожарного режима в Российской Федерации"</w:t>
      </w:r>
      <w:r>
        <w:rPr>
          <w:rFonts w:ascii="Times New Roman" w:hAnsi="Times New Roman"/>
        </w:rPr>
        <w:t>;</w:t>
      </w:r>
    </w:p>
    <w:p w:rsidR="005B3A0D" w:rsidRPr="00A066F5" w:rsidRDefault="005B3A0D" w:rsidP="005B3A0D">
      <w:pPr>
        <w:autoSpaceDE w:val="0"/>
        <w:autoSpaceDN w:val="0"/>
        <w:spacing w:after="0"/>
        <w:ind w:firstLine="708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- П</w:t>
      </w:r>
      <w:r w:rsidRPr="00A066F5">
        <w:rPr>
          <w:rFonts w:ascii="Times New Roman" w:hAnsi="Times New Roman"/>
        </w:rPr>
        <w:t>оложений Сводов правил:</w:t>
      </w:r>
    </w:p>
    <w:p w:rsidR="005B3A0D" w:rsidRPr="00A066F5" w:rsidRDefault="005B3A0D" w:rsidP="005B3A0D">
      <w:pPr>
        <w:autoSpaceDE w:val="0"/>
        <w:autoSpaceDN w:val="0"/>
        <w:spacing w:after="0"/>
        <w:ind w:firstLine="708"/>
        <w:jc w:val="both"/>
        <w:outlineLvl w:val="2"/>
        <w:rPr>
          <w:rFonts w:ascii="Times New Roman" w:hAnsi="Times New Roman"/>
        </w:rPr>
      </w:pPr>
      <w:r w:rsidRPr="00A066F5">
        <w:rPr>
          <w:rFonts w:ascii="Times New Roman" w:hAnsi="Times New Roman"/>
        </w:rPr>
        <w:t>- СП 3.13130.2009</w:t>
      </w:r>
      <w:r>
        <w:rPr>
          <w:rFonts w:ascii="Times New Roman" w:hAnsi="Times New Roman"/>
        </w:rPr>
        <w:t xml:space="preserve"> </w:t>
      </w:r>
      <w:r w:rsidRPr="00837EDF">
        <w:rPr>
          <w:rFonts w:ascii="Times New Roman" w:hAnsi="Times New Roman"/>
        </w:rPr>
        <w:t>Системы противопожарной защиты. Система оповещения и управления эвакуацией людей при пожаре. Требования пожарной безопасности</w:t>
      </w:r>
      <w:r w:rsidRPr="00A066F5">
        <w:rPr>
          <w:rFonts w:ascii="Times New Roman" w:hAnsi="Times New Roman"/>
        </w:rPr>
        <w:t xml:space="preserve">; </w:t>
      </w:r>
    </w:p>
    <w:p w:rsidR="005B3A0D" w:rsidRPr="00A066F5" w:rsidRDefault="005B3A0D" w:rsidP="005B3A0D">
      <w:pPr>
        <w:autoSpaceDE w:val="0"/>
        <w:autoSpaceDN w:val="0"/>
        <w:spacing w:after="0"/>
        <w:ind w:firstLine="708"/>
        <w:jc w:val="both"/>
        <w:outlineLvl w:val="2"/>
        <w:rPr>
          <w:rFonts w:ascii="Times New Roman" w:hAnsi="Times New Roman"/>
        </w:rPr>
      </w:pPr>
      <w:r w:rsidRPr="00A066F5">
        <w:rPr>
          <w:rFonts w:ascii="Times New Roman" w:hAnsi="Times New Roman"/>
        </w:rPr>
        <w:t xml:space="preserve">- </w:t>
      </w:r>
      <w:r w:rsidRPr="00837EDF">
        <w:rPr>
          <w:rFonts w:ascii="Times New Roman" w:hAnsi="Times New Roman"/>
        </w:rPr>
        <w:t>СП 485.1311500.2020 Системы противопожарной защиты. Установки пожаротушения автоматические. Нормы и правила проектирования</w:t>
      </w:r>
      <w:r w:rsidRPr="00A066F5">
        <w:rPr>
          <w:rFonts w:ascii="Times New Roman" w:hAnsi="Times New Roman"/>
        </w:rPr>
        <w:t>;</w:t>
      </w:r>
    </w:p>
    <w:p w:rsidR="005B3A0D" w:rsidRPr="00D34D22" w:rsidRDefault="005B3A0D" w:rsidP="005B3A0D">
      <w:pPr>
        <w:autoSpaceDE w:val="0"/>
        <w:autoSpaceDN w:val="0"/>
        <w:spacing w:after="0"/>
        <w:ind w:firstLine="708"/>
        <w:jc w:val="both"/>
        <w:outlineLvl w:val="2"/>
        <w:rPr>
          <w:rFonts w:ascii="Times New Roman" w:hAnsi="Times New Roman"/>
        </w:rPr>
      </w:pPr>
      <w:r w:rsidRPr="00A066F5">
        <w:rPr>
          <w:rFonts w:ascii="Times New Roman" w:hAnsi="Times New Roman"/>
        </w:rPr>
        <w:t xml:space="preserve">- </w:t>
      </w:r>
      <w:r w:rsidRPr="00D34D22">
        <w:rPr>
          <w:rFonts w:ascii="Times New Roman" w:hAnsi="Times New Roman"/>
        </w:rPr>
        <w:t>СП 6.13130</w:t>
      </w:r>
      <w:r>
        <w:rPr>
          <w:rFonts w:ascii="Times New Roman" w:hAnsi="Times New Roman"/>
        </w:rPr>
        <w:t xml:space="preserve"> </w:t>
      </w:r>
      <w:r w:rsidRPr="00D34D22">
        <w:rPr>
          <w:rFonts w:ascii="Times New Roman" w:hAnsi="Times New Roman"/>
        </w:rPr>
        <w:t>Системы противопожарной защиты</w:t>
      </w:r>
      <w:r>
        <w:rPr>
          <w:rFonts w:ascii="Times New Roman" w:hAnsi="Times New Roman"/>
        </w:rPr>
        <w:t xml:space="preserve">. </w:t>
      </w:r>
      <w:r w:rsidRPr="00D34D22">
        <w:rPr>
          <w:rFonts w:ascii="Times New Roman" w:hAnsi="Times New Roman"/>
        </w:rPr>
        <w:t>Электроустановки низковольтные</w:t>
      </w:r>
      <w:r>
        <w:rPr>
          <w:rFonts w:ascii="Times New Roman" w:hAnsi="Times New Roman"/>
        </w:rPr>
        <w:t xml:space="preserve">. </w:t>
      </w:r>
      <w:r w:rsidRPr="00D34D22">
        <w:rPr>
          <w:rFonts w:ascii="Times New Roman" w:hAnsi="Times New Roman"/>
        </w:rPr>
        <w:t>Требования пожарной безопасности</w:t>
      </w:r>
      <w:r>
        <w:rPr>
          <w:rFonts w:ascii="Times New Roman" w:hAnsi="Times New Roman"/>
        </w:rPr>
        <w:t>.</w:t>
      </w:r>
    </w:p>
    <w:p w:rsidR="005B3A0D" w:rsidRPr="00162BB4" w:rsidRDefault="005B3A0D" w:rsidP="005B3A0D">
      <w:pPr>
        <w:autoSpaceDE w:val="0"/>
        <w:autoSpaceDN w:val="0"/>
        <w:spacing w:after="0"/>
        <w:ind w:firstLine="708"/>
        <w:jc w:val="both"/>
        <w:outlineLvl w:val="2"/>
        <w:rPr>
          <w:rFonts w:ascii="Times New Roman" w:hAnsi="Times New Roman"/>
        </w:rPr>
      </w:pPr>
      <w:r w:rsidRPr="003351FF">
        <w:rPr>
          <w:rFonts w:ascii="Times New Roman" w:eastAsia="Times New Roman" w:hAnsi="Times New Roman"/>
          <w:lang w:eastAsia="ru-RU"/>
        </w:rPr>
        <w:t>4.1.1.1.</w:t>
      </w:r>
      <w:r>
        <w:t xml:space="preserve"> </w:t>
      </w:r>
      <w:r w:rsidRPr="00162BB4">
        <w:rPr>
          <w:rFonts w:ascii="Times New Roman" w:hAnsi="Times New Roman"/>
        </w:rPr>
        <w:t>Требования к условиям выполнения работ и качеству работ:</w:t>
      </w:r>
    </w:p>
    <w:p w:rsidR="005B3A0D" w:rsidRPr="00EB13FC" w:rsidRDefault="005B3A0D" w:rsidP="005B3A0D">
      <w:pPr>
        <w:pStyle w:val="a3"/>
        <w:autoSpaceDE w:val="0"/>
        <w:autoSpaceDN w:val="0"/>
        <w:ind w:left="0" w:firstLine="709"/>
        <w:jc w:val="both"/>
        <w:outlineLvl w:val="2"/>
        <w:rPr>
          <w:sz w:val="22"/>
          <w:szCs w:val="22"/>
        </w:rPr>
      </w:pPr>
      <w:r w:rsidRPr="00EB13FC">
        <w:rPr>
          <w:sz w:val="22"/>
          <w:szCs w:val="22"/>
        </w:rPr>
        <w:t>Пультовая аппаратура пожарной сигнализации должна обеспечивать:</w:t>
      </w:r>
    </w:p>
    <w:p w:rsidR="005B3A0D" w:rsidRPr="00EB13FC" w:rsidRDefault="005B3A0D" w:rsidP="005B3A0D">
      <w:pPr>
        <w:pStyle w:val="a3"/>
        <w:autoSpaceDE w:val="0"/>
        <w:autoSpaceDN w:val="0"/>
        <w:ind w:left="0" w:firstLine="709"/>
        <w:jc w:val="both"/>
        <w:outlineLvl w:val="2"/>
        <w:rPr>
          <w:sz w:val="22"/>
          <w:szCs w:val="22"/>
        </w:rPr>
      </w:pPr>
      <w:r w:rsidRPr="00EB13FC">
        <w:rPr>
          <w:sz w:val="22"/>
          <w:szCs w:val="22"/>
        </w:rPr>
        <w:t>- контроль целостности и отображение состояния пожарной сигнализации;</w:t>
      </w:r>
    </w:p>
    <w:p w:rsidR="005B3A0D" w:rsidRPr="00EB13FC" w:rsidRDefault="005B3A0D" w:rsidP="005B3A0D">
      <w:pPr>
        <w:pStyle w:val="a3"/>
        <w:autoSpaceDE w:val="0"/>
        <w:autoSpaceDN w:val="0"/>
        <w:ind w:left="0" w:firstLine="709"/>
        <w:jc w:val="both"/>
        <w:outlineLvl w:val="2"/>
        <w:rPr>
          <w:sz w:val="22"/>
          <w:szCs w:val="22"/>
        </w:rPr>
      </w:pPr>
      <w:r w:rsidRPr="00EB13FC">
        <w:rPr>
          <w:sz w:val="22"/>
          <w:szCs w:val="22"/>
        </w:rPr>
        <w:t xml:space="preserve">- управление внешними устройствами в автоматическом режиме по сигналам от пожарных </w:t>
      </w:r>
      <w:proofErr w:type="spellStart"/>
      <w:r w:rsidRPr="00EB13FC">
        <w:rPr>
          <w:sz w:val="22"/>
          <w:szCs w:val="22"/>
        </w:rPr>
        <w:t>извещателей</w:t>
      </w:r>
      <w:proofErr w:type="spellEnd"/>
      <w:r w:rsidRPr="00EB13FC">
        <w:rPr>
          <w:sz w:val="22"/>
          <w:szCs w:val="22"/>
        </w:rPr>
        <w:t xml:space="preserve"> (тип и количество сигналов управления определяется на этапе проектирования);</w:t>
      </w:r>
    </w:p>
    <w:p w:rsidR="005B3A0D" w:rsidRPr="00EB13FC" w:rsidRDefault="005B3A0D" w:rsidP="005B3A0D">
      <w:pPr>
        <w:pStyle w:val="a3"/>
        <w:autoSpaceDE w:val="0"/>
        <w:autoSpaceDN w:val="0"/>
        <w:ind w:left="0" w:firstLine="709"/>
        <w:jc w:val="both"/>
        <w:outlineLvl w:val="2"/>
        <w:rPr>
          <w:sz w:val="22"/>
          <w:szCs w:val="22"/>
        </w:rPr>
      </w:pPr>
      <w:r w:rsidRPr="00EB13FC">
        <w:rPr>
          <w:sz w:val="22"/>
          <w:szCs w:val="22"/>
        </w:rPr>
        <w:t xml:space="preserve">- возможность передачи на круглосуточный пост охраны сигналов о состоянии пожарных </w:t>
      </w:r>
      <w:proofErr w:type="spellStart"/>
      <w:r w:rsidRPr="00EB13FC">
        <w:rPr>
          <w:sz w:val="22"/>
          <w:szCs w:val="22"/>
        </w:rPr>
        <w:t>извещателей</w:t>
      </w:r>
      <w:proofErr w:type="spellEnd"/>
      <w:r w:rsidRPr="00EB13FC">
        <w:rPr>
          <w:sz w:val="22"/>
          <w:szCs w:val="22"/>
        </w:rPr>
        <w:t xml:space="preserve"> с отдельных выходов контроллеров (или иных блоков) системы;</w:t>
      </w:r>
    </w:p>
    <w:p w:rsidR="005B3A0D" w:rsidRPr="00EB13FC" w:rsidRDefault="005B3A0D" w:rsidP="005B3A0D">
      <w:pPr>
        <w:pStyle w:val="a3"/>
        <w:autoSpaceDE w:val="0"/>
        <w:autoSpaceDN w:val="0"/>
        <w:ind w:left="0" w:firstLine="709"/>
        <w:jc w:val="both"/>
        <w:outlineLvl w:val="2"/>
        <w:rPr>
          <w:sz w:val="22"/>
          <w:szCs w:val="22"/>
        </w:rPr>
      </w:pPr>
      <w:r w:rsidRPr="00EB13FC">
        <w:rPr>
          <w:sz w:val="22"/>
          <w:szCs w:val="22"/>
        </w:rPr>
        <w:t>- ведение протокола событий, фиксирующего все происходящие в системе события:</w:t>
      </w:r>
    </w:p>
    <w:p w:rsidR="005B3A0D" w:rsidRPr="00EB13FC" w:rsidRDefault="005B3A0D" w:rsidP="005B3A0D">
      <w:pPr>
        <w:pStyle w:val="a3"/>
        <w:autoSpaceDE w:val="0"/>
        <w:autoSpaceDN w:val="0"/>
        <w:ind w:left="0" w:firstLine="709"/>
        <w:jc w:val="both"/>
        <w:outlineLvl w:val="2"/>
        <w:rPr>
          <w:sz w:val="22"/>
          <w:szCs w:val="22"/>
        </w:rPr>
      </w:pPr>
      <w:r w:rsidRPr="00EB13FC">
        <w:rPr>
          <w:sz w:val="22"/>
          <w:szCs w:val="22"/>
        </w:rPr>
        <w:t>- тревожные сообщения;</w:t>
      </w:r>
    </w:p>
    <w:p w:rsidR="005B3A0D" w:rsidRPr="00EB13FC" w:rsidRDefault="005B3A0D" w:rsidP="005B3A0D">
      <w:pPr>
        <w:pStyle w:val="a3"/>
        <w:autoSpaceDE w:val="0"/>
        <w:autoSpaceDN w:val="0"/>
        <w:ind w:left="0" w:firstLine="709"/>
        <w:jc w:val="both"/>
        <w:outlineLvl w:val="2"/>
        <w:rPr>
          <w:sz w:val="22"/>
          <w:szCs w:val="22"/>
        </w:rPr>
      </w:pPr>
      <w:r w:rsidRPr="00EB13FC">
        <w:rPr>
          <w:sz w:val="22"/>
          <w:szCs w:val="22"/>
        </w:rPr>
        <w:t>- неисправности;</w:t>
      </w:r>
    </w:p>
    <w:p w:rsidR="005B3A0D" w:rsidRPr="00EB13FC" w:rsidRDefault="005B3A0D" w:rsidP="005B3A0D">
      <w:pPr>
        <w:pStyle w:val="a3"/>
        <w:autoSpaceDE w:val="0"/>
        <w:autoSpaceDN w:val="0"/>
        <w:ind w:left="0" w:firstLine="709"/>
        <w:jc w:val="both"/>
        <w:outlineLvl w:val="2"/>
        <w:rPr>
          <w:sz w:val="22"/>
          <w:szCs w:val="22"/>
        </w:rPr>
      </w:pPr>
      <w:r w:rsidRPr="00EB13FC">
        <w:rPr>
          <w:sz w:val="22"/>
          <w:szCs w:val="22"/>
        </w:rPr>
        <w:t>- действия оператора в стандартных и чрезвычайных ситуациях;</w:t>
      </w:r>
    </w:p>
    <w:p w:rsidR="005B3A0D" w:rsidRPr="00EB13FC" w:rsidRDefault="005B3A0D" w:rsidP="005B3A0D">
      <w:pPr>
        <w:pStyle w:val="a3"/>
        <w:autoSpaceDE w:val="0"/>
        <w:autoSpaceDN w:val="0"/>
        <w:ind w:left="0" w:firstLine="709"/>
        <w:jc w:val="both"/>
        <w:outlineLvl w:val="2"/>
        <w:rPr>
          <w:sz w:val="22"/>
          <w:szCs w:val="22"/>
        </w:rPr>
      </w:pPr>
      <w:r>
        <w:rPr>
          <w:sz w:val="22"/>
          <w:szCs w:val="22"/>
        </w:rPr>
        <w:t>4.1.1.2</w:t>
      </w:r>
      <w:r w:rsidRPr="00EB13FC">
        <w:rPr>
          <w:sz w:val="22"/>
          <w:szCs w:val="22"/>
        </w:rPr>
        <w:t>. Технические средства пожарной сигнализации должны обеспечивать:</w:t>
      </w:r>
    </w:p>
    <w:p w:rsidR="005B3A0D" w:rsidRPr="00EB13FC" w:rsidRDefault="005B3A0D" w:rsidP="005B3A0D">
      <w:pPr>
        <w:pStyle w:val="a3"/>
        <w:autoSpaceDE w:val="0"/>
        <w:autoSpaceDN w:val="0"/>
        <w:ind w:left="0" w:firstLine="709"/>
        <w:jc w:val="both"/>
        <w:outlineLvl w:val="2"/>
        <w:rPr>
          <w:sz w:val="22"/>
          <w:szCs w:val="22"/>
        </w:rPr>
      </w:pPr>
      <w:r w:rsidRPr="00EB13FC">
        <w:rPr>
          <w:sz w:val="22"/>
          <w:szCs w:val="22"/>
        </w:rPr>
        <w:t>- контроль состояния системы пожарной сигнализации;</w:t>
      </w:r>
    </w:p>
    <w:p w:rsidR="005B3A0D" w:rsidRPr="00EB13FC" w:rsidRDefault="005B3A0D" w:rsidP="005B3A0D">
      <w:pPr>
        <w:pStyle w:val="a3"/>
        <w:autoSpaceDE w:val="0"/>
        <w:autoSpaceDN w:val="0"/>
        <w:ind w:left="0" w:firstLine="709"/>
        <w:jc w:val="both"/>
        <w:outlineLvl w:val="2"/>
        <w:rPr>
          <w:sz w:val="22"/>
          <w:szCs w:val="22"/>
        </w:rPr>
      </w:pPr>
      <w:r w:rsidRPr="00EB13FC">
        <w:rPr>
          <w:sz w:val="22"/>
          <w:szCs w:val="22"/>
        </w:rPr>
        <w:t>- применяемое оборудование должно иметь действующий сертификат пожарной безопасности и сертификат соответствия систем сертификации ГОСТ-Р.</w:t>
      </w:r>
    </w:p>
    <w:p w:rsidR="005B3A0D" w:rsidRPr="00EB13FC" w:rsidRDefault="005B3A0D" w:rsidP="005B3A0D">
      <w:pPr>
        <w:pStyle w:val="a3"/>
        <w:autoSpaceDE w:val="0"/>
        <w:autoSpaceDN w:val="0"/>
        <w:ind w:left="0" w:firstLine="709"/>
        <w:jc w:val="both"/>
        <w:outlineLvl w:val="2"/>
        <w:rPr>
          <w:sz w:val="22"/>
          <w:szCs w:val="22"/>
        </w:rPr>
      </w:pPr>
      <w:r>
        <w:rPr>
          <w:sz w:val="22"/>
          <w:szCs w:val="22"/>
        </w:rPr>
        <w:t>4.1.1.3</w:t>
      </w:r>
      <w:r w:rsidRPr="00EB13FC">
        <w:rPr>
          <w:sz w:val="22"/>
          <w:szCs w:val="22"/>
        </w:rPr>
        <w:t>. Требования по составу и размещению оборудования пожарной сигнализации:</w:t>
      </w:r>
    </w:p>
    <w:p w:rsidR="005B3A0D" w:rsidRPr="00EB13FC" w:rsidRDefault="005B3A0D" w:rsidP="005B3A0D">
      <w:pPr>
        <w:pStyle w:val="a3"/>
        <w:autoSpaceDE w:val="0"/>
        <w:autoSpaceDN w:val="0"/>
        <w:ind w:left="0" w:firstLine="709"/>
        <w:jc w:val="both"/>
        <w:outlineLvl w:val="2"/>
        <w:rPr>
          <w:sz w:val="22"/>
          <w:szCs w:val="22"/>
        </w:rPr>
      </w:pPr>
      <w:r w:rsidRPr="00EB13FC">
        <w:rPr>
          <w:sz w:val="22"/>
          <w:szCs w:val="22"/>
        </w:rPr>
        <w:t xml:space="preserve">- количество и типы </w:t>
      </w:r>
      <w:proofErr w:type="spellStart"/>
      <w:r w:rsidRPr="00EB13FC">
        <w:rPr>
          <w:sz w:val="22"/>
          <w:szCs w:val="22"/>
        </w:rPr>
        <w:t>извещателей</w:t>
      </w:r>
      <w:proofErr w:type="spellEnd"/>
      <w:r w:rsidRPr="00EB13FC">
        <w:rPr>
          <w:sz w:val="22"/>
          <w:szCs w:val="22"/>
        </w:rPr>
        <w:t xml:space="preserve"> системы пожарной сигнализации должны выбираться, исходя из соответствующих нормативных документов (СНиП, НПБ, СП и т.д.);</w:t>
      </w:r>
    </w:p>
    <w:p w:rsidR="005B3A0D" w:rsidRPr="00EB13FC" w:rsidRDefault="005B3A0D" w:rsidP="005B3A0D">
      <w:pPr>
        <w:pStyle w:val="a3"/>
        <w:autoSpaceDE w:val="0"/>
        <w:autoSpaceDN w:val="0"/>
        <w:ind w:left="0" w:firstLine="709"/>
        <w:jc w:val="both"/>
        <w:outlineLvl w:val="2"/>
        <w:rPr>
          <w:sz w:val="22"/>
          <w:szCs w:val="22"/>
        </w:rPr>
      </w:pPr>
      <w:r w:rsidRPr="00EB13FC">
        <w:rPr>
          <w:sz w:val="22"/>
          <w:szCs w:val="22"/>
        </w:rPr>
        <w:t>- применяемое оборудование должно быть сертифицировано в соответствии с действующими нормативными актами.</w:t>
      </w:r>
    </w:p>
    <w:p w:rsidR="005B3A0D" w:rsidRPr="00EB13FC" w:rsidRDefault="005B3A0D" w:rsidP="005B3A0D">
      <w:pPr>
        <w:pStyle w:val="a3"/>
        <w:autoSpaceDE w:val="0"/>
        <w:autoSpaceDN w:val="0"/>
        <w:ind w:left="0" w:firstLine="709"/>
        <w:jc w:val="both"/>
        <w:outlineLvl w:val="2"/>
        <w:rPr>
          <w:sz w:val="22"/>
          <w:szCs w:val="22"/>
        </w:rPr>
      </w:pPr>
      <w:r>
        <w:rPr>
          <w:sz w:val="22"/>
          <w:szCs w:val="22"/>
        </w:rPr>
        <w:t>4.1.1.4</w:t>
      </w:r>
      <w:r w:rsidRPr="00EB13FC">
        <w:rPr>
          <w:sz w:val="22"/>
          <w:szCs w:val="22"/>
        </w:rPr>
        <w:t>. Требования к безопасности эксплуатации технических средств:</w:t>
      </w:r>
    </w:p>
    <w:p w:rsidR="005B3A0D" w:rsidRPr="00EB13FC" w:rsidRDefault="005B3A0D" w:rsidP="005B3A0D">
      <w:pPr>
        <w:pStyle w:val="a3"/>
        <w:autoSpaceDE w:val="0"/>
        <w:autoSpaceDN w:val="0"/>
        <w:ind w:left="0" w:firstLine="709"/>
        <w:jc w:val="both"/>
        <w:outlineLvl w:val="2"/>
        <w:rPr>
          <w:sz w:val="22"/>
          <w:szCs w:val="22"/>
        </w:rPr>
      </w:pPr>
      <w:r w:rsidRPr="00EB13FC">
        <w:rPr>
          <w:sz w:val="22"/>
          <w:szCs w:val="22"/>
        </w:rPr>
        <w:t>- устанавливаемое оборудование должно быть безопасным для лиц, соблюдающих правила его эксплуатации;</w:t>
      </w:r>
    </w:p>
    <w:p w:rsidR="005B3A0D" w:rsidRPr="00EB13FC" w:rsidRDefault="005B3A0D" w:rsidP="005B3A0D">
      <w:pPr>
        <w:pStyle w:val="a3"/>
        <w:autoSpaceDE w:val="0"/>
        <w:autoSpaceDN w:val="0"/>
        <w:ind w:left="0" w:firstLine="709"/>
        <w:jc w:val="both"/>
        <w:outlineLvl w:val="2"/>
        <w:rPr>
          <w:sz w:val="22"/>
          <w:szCs w:val="22"/>
        </w:rPr>
      </w:pPr>
      <w:r w:rsidRPr="00EB13FC">
        <w:rPr>
          <w:sz w:val="22"/>
          <w:szCs w:val="22"/>
        </w:rPr>
        <w:t>- устанавливаемое оборудование должно быть безвредным для здоровья лиц, имеющих доступ в помещения;</w:t>
      </w:r>
    </w:p>
    <w:p w:rsidR="005B3A0D" w:rsidRPr="00EB13FC" w:rsidRDefault="005B3A0D" w:rsidP="005B3A0D">
      <w:pPr>
        <w:pStyle w:val="a3"/>
        <w:autoSpaceDE w:val="0"/>
        <w:autoSpaceDN w:val="0"/>
        <w:ind w:left="0" w:firstLine="709"/>
        <w:jc w:val="both"/>
        <w:outlineLvl w:val="2"/>
        <w:rPr>
          <w:sz w:val="22"/>
          <w:szCs w:val="22"/>
        </w:rPr>
      </w:pPr>
      <w:r w:rsidRPr="00EB13FC">
        <w:rPr>
          <w:sz w:val="22"/>
          <w:szCs w:val="22"/>
        </w:rPr>
        <w:t>- допустимые уровни электромагнитных полей на рабочих местах должны отвечать требованиям ГОСТ 12.1.006-84;</w:t>
      </w:r>
    </w:p>
    <w:p w:rsidR="005B3A0D" w:rsidRPr="00EB13FC" w:rsidRDefault="005B3A0D" w:rsidP="005B3A0D">
      <w:pPr>
        <w:pStyle w:val="a3"/>
        <w:autoSpaceDE w:val="0"/>
        <w:autoSpaceDN w:val="0"/>
        <w:ind w:left="0" w:firstLine="709"/>
        <w:jc w:val="both"/>
        <w:outlineLvl w:val="2"/>
        <w:rPr>
          <w:sz w:val="22"/>
          <w:szCs w:val="22"/>
        </w:rPr>
      </w:pPr>
      <w:r w:rsidRPr="00EB13FC">
        <w:rPr>
          <w:sz w:val="22"/>
          <w:szCs w:val="22"/>
        </w:rPr>
        <w:t>- применяемое оборудование, его расположение и условия эксплуатации должны отвечать требованиям «Санитарных правил и норм».</w:t>
      </w:r>
    </w:p>
    <w:p w:rsidR="005B3A0D" w:rsidRPr="00EB13FC" w:rsidRDefault="005B3A0D" w:rsidP="005B3A0D">
      <w:pPr>
        <w:pStyle w:val="a3"/>
        <w:autoSpaceDE w:val="0"/>
        <w:autoSpaceDN w:val="0"/>
        <w:ind w:left="0" w:firstLine="709"/>
        <w:jc w:val="both"/>
        <w:outlineLvl w:val="2"/>
        <w:rPr>
          <w:sz w:val="22"/>
          <w:szCs w:val="22"/>
        </w:rPr>
      </w:pPr>
      <w:r>
        <w:rPr>
          <w:sz w:val="22"/>
          <w:szCs w:val="22"/>
        </w:rPr>
        <w:t>4.1.1.5</w:t>
      </w:r>
      <w:r w:rsidRPr="00EB13FC">
        <w:rPr>
          <w:sz w:val="22"/>
          <w:szCs w:val="22"/>
        </w:rPr>
        <w:t>. Требования к электропитанию:</w:t>
      </w:r>
    </w:p>
    <w:p w:rsidR="005B3A0D" w:rsidRPr="00EB13FC" w:rsidRDefault="005B3A0D" w:rsidP="005B3A0D">
      <w:pPr>
        <w:pStyle w:val="a3"/>
        <w:autoSpaceDE w:val="0"/>
        <w:autoSpaceDN w:val="0"/>
        <w:ind w:left="0" w:firstLine="709"/>
        <w:jc w:val="both"/>
        <w:outlineLvl w:val="2"/>
        <w:rPr>
          <w:sz w:val="22"/>
          <w:szCs w:val="22"/>
        </w:rPr>
      </w:pPr>
      <w:r w:rsidRPr="00EB13FC">
        <w:rPr>
          <w:sz w:val="22"/>
          <w:szCs w:val="22"/>
        </w:rPr>
        <w:lastRenderedPageBreak/>
        <w:t>Технические средства системы должны обеспечивать свои технические характеристики при работе от однофазной электрической сети напряжением 220</w:t>
      </w:r>
      <w:r>
        <w:rPr>
          <w:sz w:val="22"/>
          <w:szCs w:val="22"/>
        </w:rPr>
        <w:t xml:space="preserve"> </w:t>
      </w:r>
      <w:proofErr w:type="gramStart"/>
      <w:r w:rsidRPr="00EB13FC">
        <w:rPr>
          <w:sz w:val="22"/>
          <w:szCs w:val="22"/>
        </w:rPr>
        <w:t>В</w:t>
      </w:r>
      <w:proofErr w:type="gramEnd"/>
      <w:r w:rsidRPr="00EB13FC">
        <w:rPr>
          <w:sz w:val="22"/>
          <w:szCs w:val="22"/>
        </w:rPr>
        <w:t xml:space="preserve"> промышленной частоты 50 Гц, при колебаниях напряжения в пределах от +10 до -15% и частоты +5 Гц.</w:t>
      </w:r>
    </w:p>
    <w:p w:rsidR="005B3A0D" w:rsidRPr="00EB13FC" w:rsidRDefault="005B3A0D" w:rsidP="005B3A0D">
      <w:pPr>
        <w:pStyle w:val="a3"/>
        <w:autoSpaceDE w:val="0"/>
        <w:autoSpaceDN w:val="0"/>
        <w:ind w:left="0" w:firstLine="709"/>
        <w:jc w:val="both"/>
        <w:outlineLvl w:val="2"/>
        <w:rPr>
          <w:sz w:val="22"/>
          <w:szCs w:val="22"/>
        </w:rPr>
      </w:pPr>
      <w:r w:rsidRPr="00EB13FC">
        <w:rPr>
          <w:sz w:val="22"/>
          <w:szCs w:val="22"/>
        </w:rPr>
        <w:t xml:space="preserve">Электропитание 220 </w:t>
      </w:r>
      <w:proofErr w:type="gramStart"/>
      <w:r w:rsidRPr="00EB13FC">
        <w:rPr>
          <w:sz w:val="22"/>
          <w:szCs w:val="22"/>
        </w:rPr>
        <w:t>В</w:t>
      </w:r>
      <w:proofErr w:type="gramEnd"/>
      <w:r w:rsidRPr="00EB13FC">
        <w:rPr>
          <w:sz w:val="22"/>
          <w:szCs w:val="22"/>
        </w:rPr>
        <w:t xml:space="preserve"> должно подводиться к оборудованию системы из центральной </w:t>
      </w:r>
      <w:proofErr w:type="spellStart"/>
      <w:r w:rsidRPr="00EB13FC">
        <w:rPr>
          <w:sz w:val="22"/>
          <w:szCs w:val="22"/>
        </w:rPr>
        <w:t>электрощитовой</w:t>
      </w:r>
      <w:proofErr w:type="spellEnd"/>
      <w:r w:rsidRPr="00EB13FC">
        <w:rPr>
          <w:sz w:val="22"/>
          <w:szCs w:val="22"/>
        </w:rPr>
        <w:t xml:space="preserve"> через собственные распределительные щиты и имеющие необходимые (с резервом) количество групп потребителей с учетом потребляемой каждой группой мощности.</w:t>
      </w:r>
    </w:p>
    <w:p w:rsidR="005B3A0D" w:rsidRPr="00EB13FC" w:rsidRDefault="005B3A0D" w:rsidP="005B3A0D">
      <w:pPr>
        <w:pStyle w:val="a3"/>
        <w:autoSpaceDE w:val="0"/>
        <w:autoSpaceDN w:val="0"/>
        <w:ind w:left="0" w:firstLine="709"/>
        <w:jc w:val="both"/>
        <w:outlineLvl w:val="2"/>
        <w:rPr>
          <w:sz w:val="22"/>
          <w:szCs w:val="22"/>
        </w:rPr>
      </w:pPr>
      <w:r w:rsidRPr="00EB13FC">
        <w:rPr>
          <w:sz w:val="22"/>
          <w:szCs w:val="22"/>
        </w:rPr>
        <w:t>При прекращении энергоснабжения должна быть предусмотрена возможность функционирования системы от источников резервного питания, обеспечивающими работу системы при пропадании сетевого напряжения на время, определенное не менее 24 часов в дежурном режиме и 3 часа в режиме «Пожар».</w:t>
      </w:r>
    </w:p>
    <w:p w:rsidR="005B3A0D" w:rsidRPr="00EB13FC" w:rsidRDefault="005B3A0D" w:rsidP="005B3A0D">
      <w:pPr>
        <w:pStyle w:val="a3"/>
        <w:autoSpaceDE w:val="0"/>
        <w:autoSpaceDN w:val="0"/>
        <w:ind w:left="0" w:firstLine="709"/>
        <w:jc w:val="both"/>
        <w:outlineLvl w:val="2"/>
        <w:rPr>
          <w:sz w:val="22"/>
          <w:szCs w:val="22"/>
        </w:rPr>
      </w:pPr>
      <w:r w:rsidRPr="00EB13FC">
        <w:rPr>
          <w:sz w:val="22"/>
          <w:szCs w:val="22"/>
        </w:rPr>
        <w:t>Обеспечение работоспособности системы в течение 24 часов производится системой аварийного бесперебойного электропитания.</w:t>
      </w:r>
    </w:p>
    <w:p w:rsidR="005B3A0D" w:rsidRPr="00EB13FC" w:rsidRDefault="005B3A0D" w:rsidP="005B3A0D">
      <w:pPr>
        <w:pStyle w:val="a3"/>
        <w:autoSpaceDE w:val="0"/>
        <w:autoSpaceDN w:val="0"/>
        <w:ind w:left="0" w:firstLine="709"/>
        <w:jc w:val="both"/>
        <w:outlineLvl w:val="2"/>
        <w:rPr>
          <w:sz w:val="22"/>
          <w:szCs w:val="22"/>
        </w:rPr>
      </w:pPr>
      <w:r w:rsidRPr="00EB13FC">
        <w:rPr>
          <w:sz w:val="22"/>
          <w:szCs w:val="22"/>
        </w:rPr>
        <w:t>Приборы, не подключенные к источникам резервного питания, должны быть укомплектованы основным и резервным элементами питания.</w:t>
      </w:r>
    </w:p>
    <w:p w:rsidR="005B3A0D" w:rsidRPr="00EB13FC" w:rsidRDefault="005B3A0D" w:rsidP="005B3A0D">
      <w:pPr>
        <w:pStyle w:val="a3"/>
        <w:autoSpaceDE w:val="0"/>
        <w:autoSpaceDN w:val="0"/>
        <w:ind w:left="0" w:firstLine="709"/>
        <w:jc w:val="both"/>
        <w:outlineLvl w:val="2"/>
        <w:rPr>
          <w:sz w:val="22"/>
          <w:szCs w:val="22"/>
        </w:rPr>
      </w:pPr>
      <w:r>
        <w:rPr>
          <w:sz w:val="22"/>
          <w:szCs w:val="22"/>
        </w:rPr>
        <w:t>4.1.1.6</w:t>
      </w:r>
      <w:r w:rsidRPr="00EB13FC">
        <w:rPr>
          <w:sz w:val="22"/>
          <w:szCs w:val="22"/>
        </w:rPr>
        <w:t>. Требования к надежности:</w:t>
      </w:r>
    </w:p>
    <w:p w:rsidR="005B3A0D" w:rsidRPr="00EB13FC" w:rsidRDefault="005B3A0D" w:rsidP="005B3A0D">
      <w:pPr>
        <w:pStyle w:val="a3"/>
        <w:autoSpaceDE w:val="0"/>
        <w:autoSpaceDN w:val="0"/>
        <w:ind w:left="0" w:firstLine="709"/>
        <w:jc w:val="both"/>
        <w:outlineLvl w:val="2"/>
        <w:rPr>
          <w:sz w:val="22"/>
          <w:szCs w:val="22"/>
        </w:rPr>
      </w:pPr>
      <w:r w:rsidRPr="00EB13FC">
        <w:rPr>
          <w:sz w:val="22"/>
          <w:szCs w:val="22"/>
        </w:rPr>
        <w:t>Надежность технических средств системы, ее технические параметры в процессе эксплуатации обеспечиваются гарантией Подрядчика, при условии соблюдения Заказчиком режимов и условий эксплуатации.</w:t>
      </w:r>
    </w:p>
    <w:p w:rsidR="005B3A0D" w:rsidRPr="00EB13FC" w:rsidRDefault="005B3A0D" w:rsidP="005B3A0D">
      <w:pPr>
        <w:pStyle w:val="a3"/>
        <w:autoSpaceDE w:val="0"/>
        <w:autoSpaceDN w:val="0"/>
        <w:ind w:left="0" w:firstLine="709"/>
        <w:jc w:val="both"/>
        <w:outlineLvl w:val="2"/>
        <w:rPr>
          <w:sz w:val="22"/>
          <w:szCs w:val="22"/>
        </w:rPr>
      </w:pPr>
      <w:r w:rsidRPr="00EB13FC">
        <w:rPr>
          <w:sz w:val="22"/>
          <w:szCs w:val="22"/>
        </w:rPr>
        <w:t>Срок службы монтируемого оборудования должен быть не менее 5 лет.</w:t>
      </w:r>
    </w:p>
    <w:p w:rsidR="005B3A0D" w:rsidRPr="00EB13FC" w:rsidRDefault="005B3A0D" w:rsidP="005B3A0D">
      <w:pPr>
        <w:autoSpaceDE w:val="0"/>
        <w:autoSpaceDN w:val="0"/>
        <w:spacing w:after="0"/>
        <w:jc w:val="both"/>
        <w:outlineLvl w:val="2"/>
        <w:rPr>
          <w:rFonts w:ascii="Times New Roman" w:hAnsi="Times New Roman"/>
        </w:rPr>
      </w:pPr>
      <w:r w:rsidRPr="00EB13FC">
        <w:rPr>
          <w:rFonts w:ascii="Times New Roman" w:hAnsi="Times New Roman"/>
          <w:b/>
        </w:rPr>
        <w:t xml:space="preserve">               </w:t>
      </w:r>
      <w:r w:rsidRPr="003351FF">
        <w:rPr>
          <w:rFonts w:ascii="Times New Roman" w:eastAsia="Times New Roman" w:hAnsi="Times New Roman"/>
          <w:lang w:eastAsia="ru-RU"/>
        </w:rPr>
        <w:t>4.1.1.7.</w:t>
      </w:r>
      <w:r w:rsidRPr="00EB13FC">
        <w:rPr>
          <w:rFonts w:ascii="Times New Roman" w:hAnsi="Times New Roman"/>
        </w:rPr>
        <w:t xml:space="preserve"> Требования к монтажу:</w:t>
      </w:r>
    </w:p>
    <w:p w:rsidR="005B3A0D" w:rsidRPr="00EB13FC" w:rsidRDefault="005B3A0D" w:rsidP="005B3A0D">
      <w:pPr>
        <w:pStyle w:val="a3"/>
        <w:autoSpaceDE w:val="0"/>
        <w:autoSpaceDN w:val="0"/>
        <w:ind w:firstLine="709"/>
        <w:jc w:val="both"/>
        <w:outlineLvl w:val="2"/>
        <w:rPr>
          <w:sz w:val="22"/>
          <w:szCs w:val="22"/>
        </w:rPr>
      </w:pPr>
      <w:r w:rsidRPr="00EB13FC">
        <w:rPr>
          <w:sz w:val="22"/>
          <w:szCs w:val="22"/>
        </w:rPr>
        <w:t xml:space="preserve">- применяемые материалы и оборудование должны обеспечивать требуемые нормативно-техническими документами </w:t>
      </w:r>
      <w:proofErr w:type="spellStart"/>
      <w:r w:rsidRPr="00EB13FC">
        <w:rPr>
          <w:sz w:val="22"/>
          <w:szCs w:val="22"/>
        </w:rPr>
        <w:t>пожаростойкость</w:t>
      </w:r>
      <w:proofErr w:type="spellEnd"/>
      <w:r w:rsidRPr="00EB13FC">
        <w:rPr>
          <w:sz w:val="22"/>
          <w:szCs w:val="22"/>
        </w:rPr>
        <w:t xml:space="preserve"> и пожаробезопасность;</w:t>
      </w:r>
    </w:p>
    <w:p w:rsidR="005B3A0D" w:rsidRPr="00EB13FC" w:rsidRDefault="005B3A0D" w:rsidP="005B3A0D">
      <w:pPr>
        <w:pStyle w:val="a3"/>
        <w:autoSpaceDE w:val="0"/>
        <w:autoSpaceDN w:val="0"/>
        <w:ind w:firstLine="709"/>
        <w:jc w:val="both"/>
        <w:outlineLvl w:val="2"/>
        <w:rPr>
          <w:sz w:val="22"/>
          <w:szCs w:val="22"/>
        </w:rPr>
      </w:pPr>
      <w:r w:rsidRPr="00EB13FC">
        <w:rPr>
          <w:sz w:val="22"/>
          <w:szCs w:val="22"/>
        </w:rPr>
        <w:t>- применяемое оборудование должно быть сертифицировано в соответствии с действующими нормативными актами;</w:t>
      </w:r>
    </w:p>
    <w:p w:rsidR="005B3A0D" w:rsidRPr="00EB13FC" w:rsidRDefault="005B3A0D" w:rsidP="005B3A0D">
      <w:pPr>
        <w:pStyle w:val="a3"/>
        <w:autoSpaceDE w:val="0"/>
        <w:autoSpaceDN w:val="0"/>
        <w:ind w:firstLine="709"/>
        <w:jc w:val="both"/>
        <w:outlineLvl w:val="2"/>
        <w:rPr>
          <w:sz w:val="22"/>
          <w:szCs w:val="22"/>
        </w:rPr>
      </w:pPr>
      <w:r w:rsidRPr="00EB13FC">
        <w:rPr>
          <w:sz w:val="22"/>
          <w:szCs w:val="22"/>
        </w:rPr>
        <w:t>- выбор кабелей и проводов для шлейфов и кабельных связей подсистем произвести в соответствии с ПУЭ с учетом требований нормативной и технической документацией на применяемое оборудование;</w:t>
      </w:r>
    </w:p>
    <w:p w:rsidR="005B3A0D" w:rsidRPr="00EB13FC" w:rsidRDefault="005B3A0D" w:rsidP="005B3A0D">
      <w:pPr>
        <w:pStyle w:val="a3"/>
        <w:autoSpaceDE w:val="0"/>
        <w:autoSpaceDN w:val="0"/>
        <w:ind w:firstLine="709"/>
        <w:jc w:val="both"/>
        <w:outlineLvl w:val="2"/>
        <w:rPr>
          <w:sz w:val="22"/>
          <w:szCs w:val="22"/>
        </w:rPr>
      </w:pPr>
      <w:r w:rsidRPr="00EB13FC">
        <w:rPr>
          <w:sz w:val="22"/>
          <w:szCs w:val="22"/>
        </w:rPr>
        <w:t>- все проводные коммуникации АПС</w:t>
      </w:r>
      <w:r>
        <w:rPr>
          <w:sz w:val="22"/>
          <w:szCs w:val="22"/>
        </w:rPr>
        <w:t xml:space="preserve"> и СОУЭ</w:t>
      </w:r>
      <w:r w:rsidRPr="00EB13FC">
        <w:rPr>
          <w:sz w:val="22"/>
          <w:szCs w:val="22"/>
        </w:rPr>
        <w:t xml:space="preserve"> прокладываются по каналам и шахтам, предназначенным для прокладки коммуникаций объекта;</w:t>
      </w:r>
    </w:p>
    <w:p w:rsidR="005B3A0D" w:rsidRPr="00EB13FC" w:rsidRDefault="005B3A0D" w:rsidP="005B3A0D">
      <w:pPr>
        <w:pStyle w:val="a3"/>
        <w:autoSpaceDE w:val="0"/>
        <w:autoSpaceDN w:val="0"/>
        <w:ind w:firstLine="709"/>
        <w:jc w:val="both"/>
        <w:outlineLvl w:val="2"/>
        <w:rPr>
          <w:sz w:val="22"/>
          <w:szCs w:val="22"/>
        </w:rPr>
      </w:pPr>
      <w:r w:rsidRPr="00EB13FC">
        <w:rPr>
          <w:sz w:val="22"/>
          <w:szCs w:val="22"/>
        </w:rPr>
        <w:t>- прокладка кабелей и проводов системы пожарной сигнализации и подсистемы энергоснабжения должна осуществляться скрытым способом, а также с использованием соответствующих закладных элементов, допускающих последующую замену отказавших коммуникаций. Провода и кабели в помещениях проложить по стенам и потолкам в коробах, соответствующих установленным требованиям действующего законодательства.</w:t>
      </w:r>
    </w:p>
    <w:p w:rsidR="005B3A0D" w:rsidRPr="00EB13FC" w:rsidRDefault="005B3A0D" w:rsidP="005B3A0D">
      <w:pPr>
        <w:pStyle w:val="a3"/>
        <w:autoSpaceDE w:val="0"/>
        <w:autoSpaceDN w:val="0"/>
        <w:ind w:firstLine="709"/>
        <w:jc w:val="both"/>
        <w:outlineLvl w:val="2"/>
        <w:rPr>
          <w:sz w:val="22"/>
          <w:szCs w:val="22"/>
        </w:rPr>
      </w:pPr>
      <w:r w:rsidRPr="00EB13FC">
        <w:rPr>
          <w:sz w:val="22"/>
          <w:szCs w:val="22"/>
        </w:rPr>
        <w:t>При монтаже и наладке оборудования должны быть обеспечены:</w:t>
      </w:r>
    </w:p>
    <w:p w:rsidR="005B3A0D" w:rsidRPr="00EB13FC" w:rsidRDefault="005B3A0D" w:rsidP="005B3A0D">
      <w:pPr>
        <w:pStyle w:val="a3"/>
        <w:autoSpaceDE w:val="0"/>
        <w:autoSpaceDN w:val="0"/>
        <w:ind w:firstLine="709"/>
        <w:jc w:val="both"/>
        <w:outlineLvl w:val="2"/>
        <w:rPr>
          <w:sz w:val="22"/>
          <w:szCs w:val="22"/>
        </w:rPr>
      </w:pPr>
      <w:r w:rsidRPr="00EB13FC">
        <w:rPr>
          <w:sz w:val="22"/>
          <w:szCs w:val="22"/>
        </w:rPr>
        <w:t xml:space="preserve">- работоспособность и контроль состояния пожарных </w:t>
      </w:r>
      <w:proofErr w:type="spellStart"/>
      <w:r w:rsidRPr="00EB13FC">
        <w:rPr>
          <w:sz w:val="22"/>
          <w:szCs w:val="22"/>
        </w:rPr>
        <w:t>извещателей</w:t>
      </w:r>
      <w:proofErr w:type="spellEnd"/>
      <w:r w:rsidRPr="00EB13FC">
        <w:rPr>
          <w:sz w:val="22"/>
          <w:szCs w:val="22"/>
        </w:rPr>
        <w:t>;</w:t>
      </w:r>
    </w:p>
    <w:p w:rsidR="005B3A0D" w:rsidRPr="00EB13FC" w:rsidRDefault="005B3A0D" w:rsidP="005B3A0D">
      <w:pPr>
        <w:pStyle w:val="a3"/>
        <w:autoSpaceDE w:val="0"/>
        <w:autoSpaceDN w:val="0"/>
        <w:ind w:firstLine="709"/>
        <w:jc w:val="both"/>
        <w:outlineLvl w:val="2"/>
        <w:rPr>
          <w:sz w:val="22"/>
          <w:szCs w:val="22"/>
        </w:rPr>
      </w:pPr>
      <w:r w:rsidRPr="00EB13FC">
        <w:rPr>
          <w:sz w:val="22"/>
          <w:szCs w:val="22"/>
        </w:rPr>
        <w:t>- контроль состояния шлейфов пожарной сигнализации;</w:t>
      </w:r>
    </w:p>
    <w:p w:rsidR="005B3A0D" w:rsidRPr="00EB13FC" w:rsidRDefault="005B3A0D" w:rsidP="005B3A0D">
      <w:pPr>
        <w:pStyle w:val="a3"/>
        <w:autoSpaceDE w:val="0"/>
        <w:autoSpaceDN w:val="0"/>
        <w:ind w:firstLine="709"/>
        <w:jc w:val="both"/>
        <w:outlineLvl w:val="2"/>
        <w:rPr>
          <w:sz w:val="22"/>
          <w:szCs w:val="22"/>
        </w:rPr>
      </w:pPr>
      <w:r w:rsidRPr="00EB13FC">
        <w:rPr>
          <w:sz w:val="22"/>
          <w:szCs w:val="22"/>
        </w:rPr>
        <w:t>- формирование извещений о пожаре и неисправностях;</w:t>
      </w:r>
    </w:p>
    <w:p w:rsidR="005B3A0D" w:rsidRPr="00EB13FC" w:rsidRDefault="005B3A0D" w:rsidP="005B3A0D">
      <w:pPr>
        <w:pStyle w:val="a3"/>
        <w:autoSpaceDE w:val="0"/>
        <w:autoSpaceDN w:val="0"/>
        <w:ind w:firstLine="709"/>
        <w:jc w:val="both"/>
        <w:outlineLvl w:val="2"/>
        <w:rPr>
          <w:sz w:val="22"/>
          <w:szCs w:val="22"/>
        </w:rPr>
      </w:pPr>
      <w:r w:rsidRPr="00EB13FC">
        <w:rPr>
          <w:sz w:val="22"/>
          <w:szCs w:val="22"/>
        </w:rPr>
        <w:t>- отображение извещений на дисплее клавиатуры или устройствах индикации;</w:t>
      </w:r>
    </w:p>
    <w:p w:rsidR="005B3A0D" w:rsidRPr="00EB13FC" w:rsidRDefault="005B3A0D" w:rsidP="005B3A0D">
      <w:pPr>
        <w:pStyle w:val="a3"/>
        <w:autoSpaceDE w:val="0"/>
        <w:autoSpaceDN w:val="0"/>
        <w:ind w:firstLine="709"/>
        <w:jc w:val="both"/>
        <w:outlineLvl w:val="2"/>
        <w:rPr>
          <w:sz w:val="22"/>
          <w:szCs w:val="22"/>
        </w:rPr>
      </w:pPr>
      <w:r w:rsidRPr="00EB13FC">
        <w:rPr>
          <w:sz w:val="22"/>
          <w:szCs w:val="22"/>
        </w:rPr>
        <w:t>- программирование исполнительных реле для управления установками оповещения, отключения вентиляции и прочего оборудования;</w:t>
      </w:r>
    </w:p>
    <w:p w:rsidR="005B3A0D" w:rsidRPr="00EB13FC" w:rsidRDefault="005B3A0D" w:rsidP="005B3A0D">
      <w:pPr>
        <w:pStyle w:val="a3"/>
        <w:autoSpaceDE w:val="0"/>
        <w:autoSpaceDN w:val="0"/>
        <w:ind w:firstLine="709"/>
        <w:jc w:val="both"/>
        <w:outlineLvl w:val="2"/>
        <w:rPr>
          <w:sz w:val="22"/>
          <w:szCs w:val="22"/>
        </w:rPr>
      </w:pPr>
      <w:r w:rsidRPr="00EB13FC">
        <w:rPr>
          <w:sz w:val="22"/>
          <w:szCs w:val="22"/>
        </w:rPr>
        <w:t>- возможность объединения устройств пожарной сигнализации в единый комплекс по интерфейсу;</w:t>
      </w:r>
    </w:p>
    <w:p w:rsidR="005B3A0D" w:rsidRPr="00EB13FC" w:rsidRDefault="005B3A0D" w:rsidP="005B3A0D">
      <w:pPr>
        <w:pStyle w:val="a3"/>
        <w:autoSpaceDE w:val="0"/>
        <w:autoSpaceDN w:val="0"/>
        <w:ind w:firstLine="709"/>
        <w:jc w:val="both"/>
        <w:outlineLvl w:val="2"/>
        <w:rPr>
          <w:sz w:val="22"/>
          <w:szCs w:val="22"/>
        </w:rPr>
      </w:pPr>
      <w:r w:rsidRPr="00EB13FC">
        <w:rPr>
          <w:sz w:val="22"/>
          <w:szCs w:val="22"/>
        </w:rPr>
        <w:t>- возможность подключения ПЭВМ;</w:t>
      </w:r>
    </w:p>
    <w:p w:rsidR="005B3A0D" w:rsidRPr="00EB13FC" w:rsidRDefault="005B3A0D" w:rsidP="005B3A0D">
      <w:pPr>
        <w:pStyle w:val="a3"/>
        <w:autoSpaceDE w:val="0"/>
        <w:autoSpaceDN w:val="0"/>
        <w:ind w:firstLine="709"/>
        <w:jc w:val="both"/>
        <w:outlineLvl w:val="2"/>
        <w:rPr>
          <w:sz w:val="22"/>
          <w:szCs w:val="22"/>
        </w:rPr>
      </w:pPr>
      <w:r w:rsidRPr="00EB13FC">
        <w:rPr>
          <w:sz w:val="22"/>
          <w:szCs w:val="22"/>
        </w:rPr>
        <w:t xml:space="preserve">- возможность просмотра журнала событий на ЖК-дисплее. </w:t>
      </w:r>
    </w:p>
    <w:p w:rsidR="005B3A0D" w:rsidRPr="00EB13FC" w:rsidRDefault="005B3A0D" w:rsidP="005B3A0D">
      <w:pPr>
        <w:pStyle w:val="a3"/>
        <w:autoSpaceDE w:val="0"/>
        <w:autoSpaceDN w:val="0"/>
        <w:ind w:firstLine="709"/>
        <w:jc w:val="both"/>
        <w:outlineLvl w:val="2"/>
        <w:rPr>
          <w:sz w:val="22"/>
          <w:szCs w:val="22"/>
        </w:rPr>
      </w:pPr>
      <w:r w:rsidRPr="00EB13FC">
        <w:rPr>
          <w:sz w:val="22"/>
          <w:szCs w:val="22"/>
        </w:rPr>
        <w:t xml:space="preserve">Установки пожарной сигнализации должны формировать различные типы сигналов: </w:t>
      </w:r>
    </w:p>
    <w:p w:rsidR="005B3A0D" w:rsidRPr="00EB13FC" w:rsidRDefault="005B3A0D" w:rsidP="005B3A0D">
      <w:pPr>
        <w:pStyle w:val="a3"/>
        <w:autoSpaceDE w:val="0"/>
        <w:autoSpaceDN w:val="0"/>
        <w:ind w:firstLine="709"/>
        <w:jc w:val="both"/>
        <w:outlineLvl w:val="2"/>
        <w:rPr>
          <w:sz w:val="22"/>
          <w:szCs w:val="22"/>
        </w:rPr>
      </w:pPr>
      <w:r w:rsidRPr="00EB13FC">
        <w:rPr>
          <w:sz w:val="22"/>
          <w:szCs w:val="22"/>
        </w:rPr>
        <w:t>- «Дежурный режим» («Постановка на охрану»);</w:t>
      </w:r>
    </w:p>
    <w:p w:rsidR="005B3A0D" w:rsidRPr="00EB13FC" w:rsidRDefault="005B3A0D" w:rsidP="005B3A0D">
      <w:pPr>
        <w:pStyle w:val="a3"/>
        <w:autoSpaceDE w:val="0"/>
        <w:autoSpaceDN w:val="0"/>
        <w:ind w:firstLine="709"/>
        <w:jc w:val="both"/>
        <w:outlineLvl w:val="2"/>
        <w:rPr>
          <w:sz w:val="22"/>
          <w:szCs w:val="22"/>
        </w:rPr>
      </w:pPr>
      <w:r w:rsidRPr="00EB13FC">
        <w:rPr>
          <w:sz w:val="22"/>
          <w:szCs w:val="22"/>
        </w:rPr>
        <w:t xml:space="preserve">- «Внимание» с указанием адреса пожарного </w:t>
      </w:r>
      <w:proofErr w:type="spellStart"/>
      <w:r w:rsidRPr="00EB13FC">
        <w:rPr>
          <w:sz w:val="22"/>
          <w:szCs w:val="22"/>
        </w:rPr>
        <w:t>извещателя</w:t>
      </w:r>
      <w:proofErr w:type="spellEnd"/>
      <w:r w:rsidRPr="00EB13FC">
        <w:rPr>
          <w:sz w:val="22"/>
          <w:szCs w:val="22"/>
        </w:rPr>
        <w:t xml:space="preserve"> или помещений (группы помещений); </w:t>
      </w:r>
    </w:p>
    <w:p w:rsidR="005B3A0D" w:rsidRPr="00EB13FC" w:rsidRDefault="005B3A0D" w:rsidP="005B3A0D">
      <w:pPr>
        <w:pStyle w:val="a3"/>
        <w:autoSpaceDE w:val="0"/>
        <w:autoSpaceDN w:val="0"/>
        <w:ind w:firstLine="709"/>
        <w:jc w:val="both"/>
        <w:outlineLvl w:val="2"/>
        <w:rPr>
          <w:sz w:val="22"/>
          <w:szCs w:val="22"/>
        </w:rPr>
      </w:pPr>
      <w:r w:rsidRPr="00EB13FC">
        <w:rPr>
          <w:sz w:val="22"/>
          <w:szCs w:val="22"/>
        </w:rPr>
        <w:t xml:space="preserve">- «Пожар» с указанием адреса пожарного </w:t>
      </w:r>
      <w:proofErr w:type="spellStart"/>
      <w:r w:rsidRPr="00EB13FC">
        <w:rPr>
          <w:sz w:val="22"/>
          <w:szCs w:val="22"/>
        </w:rPr>
        <w:t>извещателя</w:t>
      </w:r>
      <w:proofErr w:type="spellEnd"/>
      <w:r w:rsidRPr="00EB13FC">
        <w:rPr>
          <w:sz w:val="22"/>
          <w:szCs w:val="22"/>
        </w:rPr>
        <w:t xml:space="preserve"> или помещений (группы помещений); </w:t>
      </w:r>
    </w:p>
    <w:p w:rsidR="005B3A0D" w:rsidRPr="00EB13FC" w:rsidRDefault="005B3A0D" w:rsidP="005B3A0D">
      <w:pPr>
        <w:pStyle w:val="a3"/>
        <w:autoSpaceDE w:val="0"/>
        <w:autoSpaceDN w:val="0"/>
        <w:ind w:firstLine="709"/>
        <w:jc w:val="both"/>
        <w:outlineLvl w:val="2"/>
        <w:rPr>
          <w:sz w:val="22"/>
          <w:szCs w:val="22"/>
        </w:rPr>
      </w:pPr>
      <w:r w:rsidRPr="00EB13FC">
        <w:rPr>
          <w:sz w:val="22"/>
          <w:szCs w:val="22"/>
        </w:rPr>
        <w:t xml:space="preserve">- «Неисправность» с указанием адреса ПКП, пожарного </w:t>
      </w:r>
      <w:proofErr w:type="spellStart"/>
      <w:r w:rsidRPr="00EB13FC">
        <w:rPr>
          <w:sz w:val="22"/>
          <w:szCs w:val="22"/>
        </w:rPr>
        <w:t>извещателя</w:t>
      </w:r>
      <w:proofErr w:type="spellEnd"/>
      <w:r w:rsidRPr="00EB13FC">
        <w:rPr>
          <w:sz w:val="22"/>
          <w:szCs w:val="22"/>
        </w:rPr>
        <w:t xml:space="preserve">, шлейфа; </w:t>
      </w:r>
    </w:p>
    <w:p w:rsidR="005B3A0D" w:rsidRPr="00EB13FC" w:rsidRDefault="005B3A0D" w:rsidP="005B3A0D">
      <w:pPr>
        <w:pStyle w:val="a3"/>
        <w:autoSpaceDE w:val="0"/>
        <w:autoSpaceDN w:val="0"/>
        <w:ind w:firstLine="709"/>
        <w:jc w:val="both"/>
        <w:outlineLvl w:val="2"/>
        <w:rPr>
          <w:sz w:val="22"/>
          <w:szCs w:val="22"/>
        </w:rPr>
      </w:pPr>
      <w:r w:rsidRPr="00EB13FC">
        <w:rPr>
          <w:sz w:val="22"/>
          <w:szCs w:val="22"/>
        </w:rPr>
        <w:t xml:space="preserve">- «Отключение 220 В»; </w:t>
      </w:r>
    </w:p>
    <w:p w:rsidR="005B3A0D" w:rsidRPr="00EB13FC" w:rsidRDefault="005B3A0D" w:rsidP="005B3A0D">
      <w:pPr>
        <w:pStyle w:val="a3"/>
        <w:autoSpaceDE w:val="0"/>
        <w:autoSpaceDN w:val="0"/>
        <w:ind w:firstLine="709"/>
        <w:jc w:val="both"/>
        <w:outlineLvl w:val="2"/>
        <w:rPr>
          <w:sz w:val="22"/>
          <w:szCs w:val="22"/>
        </w:rPr>
      </w:pPr>
      <w:r w:rsidRPr="00EB13FC">
        <w:rPr>
          <w:sz w:val="22"/>
          <w:szCs w:val="22"/>
        </w:rPr>
        <w:t>- «Разряд аккумуляторной батареи»;</w:t>
      </w:r>
    </w:p>
    <w:p w:rsidR="005B3A0D" w:rsidRDefault="005B3A0D" w:rsidP="005B3A0D">
      <w:pPr>
        <w:pStyle w:val="a3"/>
        <w:autoSpaceDE w:val="0"/>
        <w:autoSpaceDN w:val="0"/>
        <w:ind w:left="0" w:firstLine="709"/>
        <w:jc w:val="both"/>
        <w:outlineLvl w:val="2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EB13FC">
        <w:rPr>
          <w:sz w:val="22"/>
          <w:szCs w:val="22"/>
        </w:rPr>
        <w:t xml:space="preserve">- «Контроль канала связи» и др. </w:t>
      </w:r>
      <w:r w:rsidRPr="000C311F">
        <w:rPr>
          <w:sz w:val="22"/>
          <w:szCs w:val="22"/>
        </w:rPr>
        <w:t xml:space="preserve">    </w:t>
      </w:r>
    </w:p>
    <w:p w:rsidR="005B3A0D" w:rsidRPr="003351FF" w:rsidRDefault="005B3A0D" w:rsidP="005B3A0D">
      <w:pPr>
        <w:pStyle w:val="a8"/>
        <w:rPr>
          <w:rFonts w:ascii="Times New Roman" w:eastAsia="Times New Roman" w:hAnsi="Times New Roman"/>
          <w:sz w:val="22"/>
          <w:szCs w:val="22"/>
          <w:lang w:eastAsia="ru-RU"/>
        </w:rPr>
      </w:pPr>
      <w:r w:rsidRPr="00626A6E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3351FF">
        <w:rPr>
          <w:rFonts w:ascii="Times New Roman" w:eastAsia="Times New Roman" w:hAnsi="Times New Roman"/>
          <w:sz w:val="22"/>
          <w:szCs w:val="22"/>
          <w:lang w:eastAsia="ru-RU"/>
        </w:rPr>
        <w:t>Перечень поставляемого ПО, оборудования и материалов указан в таблице № 1.</w:t>
      </w:r>
    </w:p>
    <w:p w:rsidR="005B3A0D" w:rsidRPr="000C311F" w:rsidRDefault="005B3A0D" w:rsidP="005B3A0D">
      <w:pPr>
        <w:pStyle w:val="ConsPlusNormal"/>
        <w:tabs>
          <w:tab w:val="left" w:pos="1701"/>
        </w:tabs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4.1.2.</w:t>
      </w:r>
      <w:r w:rsidRPr="000C311F">
        <w:rPr>
          <w:rFonts w:ascii="Times New Roman" w:hAnsi="Times New Roman" w:cs="Times New Roman"/>
          <w:b/>
          <w:sz w:val="22"/>
          <w:szCs w:val="22"/>
        </w:rPr>
        <w:tab/>
        <w:t>Требования к прокладке кабельных трасс</w:t>
      </w:r>
    </w:p>
    <w:p w:rsidR="005B3A0D" w:rsidRPr="000C311F" w:rsidRDefault="005B3A0D" w:rsidP="005B3A0D">
      <w:pPr>
        <w:pStyle w:val="a3"/>
        <w:ind w:left="0" w:firstLine="709"/>
        <w:jc w:val="both"/>
        <w:rPr>
          <w:sz w:val="22"/>
          <w:szCs w:val="22"/>
        </w:rPr>
      </w:pPr>
      <w:r w:rsidRPr="000C311F">
        <w:rPr>
          <w:sz w:val="22"/>
          <w:szCs w:val="22"/>
        </w:rPr>
        <w:lastRenderedPageBreak/>
        <w:t xml:space="preserve">В соответствии с ГОСТ 31565-2012 необходимо предусмотреть кабельные изделия огнестойкие, не распространяющие горение при групповой прокладке, с пониженным </w:t>
      </w:r>
      <w:proofErr w:type="spellStart"/>
      <w:r w:rsidRPr="000C311F">
        <w:rPr>
          <w:sz w:val="22"/>
          <w:szCs w:val="22"/>
        </w:rPr>
        <w:t>дымо</w:t>
      </w:r>
      <w:proofErr w:type="spellEnd"/>
      <w:r w:rsidRPr="000C311F">
        <w:rPr>
          <w:sz w:val="22"/>
          <w:szCs w:val="22"/>
        </w:rPr>
        <w:t xml:space="preserve">-и </w:t>
      </w:r>
      <w:proofErr w:type="spellStart"/>
      <w:proofErr w:type="gramStart"/>
      <w:r w:rsidRPr="000C311F">
        <w:rPr>
          <w:sz w:val="22"/>
          <w:szCs w:val="22"/>
        </w:rPr>
        <w:t>газовыделением</w:t>
      </w:r>
      <w:proofErr w:type="spellEnd"/>
      <w:r w:rsidRPr="000C311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0C311F">
        <w:rPr>
          <w:sz w:val="22"/>
          <w:szCs w:val="22"/>
        </w:rPr>
        <w:t>(</w:t>
      </w:r>
      <w:proofErr w:type="gramEnd"/>
      <w:r w:rsidRPr="000C311F">
        <w:rPr>
          <w:sz w:val="22"/>
          <w:szCs w:val="22"/>
        </w:rPr>
        <w:t xml:space="preserve">исполнение – </w:t>
      </w:r>
      <w:proofErr w:type="spellStart"/>
      <w:r w:rsidRPr="000C311F">
        <w:rPr>
          <w:sz w:val="22"/>
          <w:szCs w:val="22"/>
        </w:rPr>
        <w:t>нг</w:t>
      </w:r>
      <w:proofErr w:type="spellEnd"/>
      <w:r w:rsidRPr="000C311F">
        <w:rPr>
          <w:sz w:val="22"/>
          <w:szCs w:val="22"/>
        </w:rPr>
        <w:t xml:space="preserve"> (...)(*)-</w:t>
      </w:r>
      <w:r w:rsidRPr="000C311F">
        <w:rPr>
          <w:sz w:val="22"/>
          <w:szCs w:val="22"/>
          <w:lang w:val="en-US"/>
        </w:rPr>
        <w:t>FR</w:t>
      </w:r>
      <w:r w:rsidRPr="000C311F">
        <w:rPr>
          <w:sz w:val="22"/>
          <w:szCs w:val="22"/>
        </w:rPr>
        <w:t xml:space="preserve">LS). </w:t>
      </w:r>
    </w:p>
    <w:p w:rsidR="005B3A0D" w:rsidRPr="000C311F" w:rsidRDefault="005B3A0D" w:rsidP="005B3A0D">
      <w:pPr>
        <w:pStyle w:val="a3"/>
        <w:ind w:left="0" w:firstLine="709"/>
        <w:jc w:val="both"/>
        <w:rPr>
          <w:sz w:val="22"/>
          <w:szCs w:val="22"/>
        </w:rPr>
      </w:pPr>
      <w:r w:rsidRPr="000C311F">
        <w:rPr>
          <w:sz w:val="22"/>
          <w:szCs w:val="22"/>
        </w:rPr>
        <w:t xml:space="preserve">Предусмотреть следующие способы прокладки кабелей: </w:t>
      </w:r>
    </w:p>
    <w:p w:rsidR="005B3A0D" w:rsidRPr="000C311F" w:rsidRDefault="005B3A0D" w:rsidP="005B3A0D">
      <w:pPr>
        <w:pStyle w:val="a3"/>
        <w:autoSpaceDE w:val="0"/>
        <w:autoSpaceDN w:val="0"/>
        <w:ind w:left="0" w:firstLine="709"/>
        <w:jc w:val="both"/>
        <w:outlineLvl w:val="2"/>
        <w:rPr>
          <w:rFonts w:eastAsiaTheme="majorEastAsia"/>
          <w:sz w:val="22"/>
          <w:szCs w:val="22"/>
        </w:rPr>
      </w:pPr>
      <w:r w:rsidRPr="000C311F">
        <w:rPr>
          <w:rFonts w:eastAsiaTheme="majorEastAsia"/>
          <w:sz w:val="22"/>
          <w:szCs w:val="22"/>
        </w:rPr>
        <w:t xml:space="preserve">- в гофрированной трубе, закрепленной к несущим конструкциям клипсами с шагом крепления не более 0,5м; </w:t>
      </w:r>
    </w:p>
    <w:p w:rsidR="005B3A0D" w:rsidRDefault="005B3A0D" w:rsidP="005B3A0D">
      <w:pPr>
        <w:pStyle w:val="a3"/>
        <w:autoSpaceDE w:val="0"/>
        <w:autoSpaceDN w:val="0"/>
        <w:ind w:left="0" w:firstLine="709"/>
        <w:jc w:val="both"/>
        <w:outlineLvl w:val="2"/>
        <w:rPr>
          <w:sz w:val="22"/>
          <w:szCs w:val="22"/>
        </w:rPr>
      </w:pPr>
      <w:r w:rsidRPr="000C311F">
        <w:rPr>
          <w:rFonts w:eastAsiaTheme="majorEastAsia"/>
          <w:sz w:val="22"/>
          <w:szCs w:val="22"/>
        </w:rPr>
        <w:t>- </w:t>
      </w:r>
      <w:proofErr w:type="spellStart"/>
      <w:r w:rsidRPr="000C311F">
        <w:rPr>
          <w:rFonts w:eastAsiaTheme="majorEastAsia"/>
          <w:sz w:val="22"/>
          <w:szCs w:val="22"/>
        </w:rPr>
        <w:t>опуски</w:t>
      </w:r>
      <w:proofErr w:type="spellEnd"/>
      <w:r w:rsidRPr="000C311F">
        <w:rPr>
          <w:rFonts w:eastAsiaTheme="majorEastAsia"/>
          <w:sz w:val="22"/>
          <w:szCs w:val="22"/>
        </w:rPr>
        <w:t>/подъемы по стенам в трубах и/или в кабель-каналах с соблюдением эстетических особенностей помещений.</w:t>
      </w:r>
      <w:r w:rsidRPr="000C311F">
        <w:rPr>
          <w:sz w:val="22"/>
          <w:szCs w:val="22"/>
        </w:rPr>
        <w:t xml:space="preserve"> </w:t>
      </w:r>
    </w:p>
    <w:p w:rsidR="005B3A0D" w:rsidRPr="00A93C14" w:rsidRDefault="005B3A0D" w:rsidP="005B3A0D">
      <w:pPr>
        <w:pStyle w:val="a8"/>
        <w:rPr>
          <w:rFonts w:ascii="Times New Roman" w:eastAsiaTheme="majorEastAsia" w:hAnsi="Times New Roman"/>
          <w:sz w:val="24"/>
          <w:szCs w:val="24"/>
        </w:rPr>
      </w:pPr>
      <w:r w:rsidRPr="00BF07A6">
        <w:rPr>
          <w:rFonts w:ascii="Times New Roman" w:eastAsia="Times New Roman" w:hAnsi="Times New Roman"/>
          <w:lang w:eastAsia="ru-RU"/>
        </w:rPr>
        <w:t>Перечень поставляемого ПО, оборудования и материалов указан в таблице № 1.</w:t>
      </w:r>
    </w:p>
    <w:p w:rsidR="005B3A0D" w:rsidRPr="00713F6A" w:rsidRDefault="005B3A0D" w:rsidP="005B3A0D">
      <w:pPr>
        <w:pStyle w:val="a3"/>
        <w:autoSpaceDE w:val="0"/>
        <w:autoSpaceDN w:val="0"/>
        <w:ind w:left="0" w:firstLine="709"/>
        <w:jc w:val="both"/>
        <w:outlineLvl w:val="2"/>
        <w:rPr>
          <w:rFonts w:eastAsiaTheme="majorEastAsia"/>
          <w:sz w:val="22"/>
          <w:szCs w:val="22"/>
        </w:rPr>
      </w:pPr>
      <w:proofErr w:type="gramStart"/>
      <w:r w:rsidRPr="000C311F">
        <w:rPr>
          <w:rFonts w:eastAsiaTheme="majorEastAsia"/>
          <w:sz w:val="22"/>
          <w:szCs w:val="22"/>
        </w:rPr>
        <w:t>Оборудование</w:t>
      </w:r>
      <w:r w:rsidRPr="00A4108D">
        <w:rPr>
          <w:rFonts w:eastAsiaTheme="majorEastAsia"/>
          <w:sz w:val="22"/>
          <w:szCs w:val="22"/>
        </w:rPr>
        <w:t>:</w:t>
      </w:r>
      <w:r w:rsidRPr="00A4108D">
        <w:rPr>
          <w:b/>
        </w:rPr>
        <w:t xml:space="preserve">   </w:t>
      </w:r>
      <w:proofErr w:type="gramEnd"/>
      <w:r w:rsidRPr="00A4108D">
        <w:rPr>
          <w:b/>
        </w:rPr>
        <w:t xml:space="preserve">                                                                     Таблица № 1</w:t>
      </w:r>
    </w:p>
    <w:tbl>
      <w:tblPr>
        <w:tblStyle w:val="3"/>
        <w:tblpPr w:leftFromText="180" w:rightFromText="180" w:vertAnchor="text" w:tblpY="1"/>
        <w:tblOverlap w:val="never"/>
        <w:tblW w:w="9493" w:type="dxa"/>
        <w:tblLayout w:type="fixed"/>
        <w:tblLook w:val="04A0" w:firstRow="1" w:lastRow="0" w:firstColumn="1" w:lastColumn="0" w:noHBand="0" w:noVBand="1"/>
      </w:tblPr>
      <w:tblGrid>
        <w:gridCol w:w="559"/>
        <w:gridCol w:w="2101"/>
        <w:gridCol w:w="567"/>
        <w:gridCol w:w="850"/>
        <w:gridCol w:w="3856"/>
        <w:gridCol w:w="1560"/>
      </w:tblGrid>
      <w:tr w:rsidR="005B3A0D" w:rsidRPr="00713F6A" w:rsidTr="005B3A0D">
        <w:trPr>
          <w:tblHeader/>
        </w:trPr>
        <w:tc>
          <w:tcPr>
            <w:tcW w:w="9493" w:type="dxa"/>
            <w:gridSpan w:val="6"/>
            <w:vAlign w:val="center"/>
          </w:tcPr>
          <w:p w:rsidR="005B3A0D" w:rsidRPr="00713F6A" w:rsidRDefault="005B3A0D" w:rsidP="005B3A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A0D" w:rsidRPr="00713F6A" w:rsidTr="005B3A0D">
        <w:trPr>
          <w:tblHeader/>
        </w:trPr>
        <w:tc>
          <w:tcPr>
            <w:tcW w:w="559" w:type="dxa"/>
            <w:vMerge w:val="restart"/>
            <w:vAlign w:val="center"/>
          </w:tcPr>
          <w:p w:rsidR="005B3A0D" w:rsidRPr="00713F6A" w:rsidRDefault="005B3A0D" w:rsidP="005B3A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F6A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101" w:type="dxa"/>
            <w:vMerge w:val="restart"/>
            <w:vAlign w:val="center"/>
          </w:tcPr>
          <w:p w:rsidR="005B3A0D" w:rsidRPr="00713F6A" w:rsidRDefault="005B3A0D" w:rsidP="005B3A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F6A">
              <w:rPr>
                <w:rFonts w:ascii="Times New Roman" w:hAnsi="Times New Roman"/>
                <w:sz w:val="20"/>
                <w:szCs w:val="20"/>
              </w:rPr>
              <w:t>Наименование товара, материала, оборудования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B3A0D" w:rsidRPr="00713F6A" w:rsidRDefault="005B3A0D" w:rsidP="005B3A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F6A">
              <w:rPr>
                <w:rFonts w:ascii="Times New Roman" w:hAnsi="Times New Roman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B3A0D" w:rsidRPr="00713F6A" w:rsidRDefault="005B3A0D" w:rsidP="005B3A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F6A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5416" w:type="dxa"/>
            <w:gridSpan w:val="2"/>
            <w:vAlign w:val="center"/>
          </w:tcPr>
          <w:p w:rsidR="005B3A0D" w:rsidRPr="00713F6A" w:rsidRDefault="005B3A0D" w:rsidP="005B3A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F6A">
              <w:rPr>
                <w:rFonts w:ascii="Times New Roman" w:hAnsi="Times New Roman"/>
                <w:sz w:val="20"/>
                <w:szCs w:val="20"/>
              </w:rPr>
              <w:t>Характеристика (описание)  товара, материала, оборудования (параметры соответствия)</w:t>
            </w:r>
          </w:p>
        </w:tc>
      </w:tr>
      <w:tr w:rsidR="005B3A0D" w:rsidRPr="00713F6A" w:rsidTr="005B3A0D">
        <w:trPr>
          <w:cantSplit/>
          <w:trHeight w:val="1417"/>
          <w:tblHeader/>
        </w:trPr>
        <w:tc>
          <w:tcPr>
            <w:tcW w:w="559" w:type="dxa"/>
            <w:vMerge/>
            <w:vAlign w:val="center"/>
          </w:tcPr>
          <w:p w:rsidR="005B3A0D" w:rsidRPr="00713F6A" w:rsidRDefault="005B3A0D" w:rsidP="005B3A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</w:tcPr>
          <w:p w:rsidR="005B3A0D" w:rsidRPr="00713F6A" w:rsidRDefault="005B3A0D" w:rsidP="005B3A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3A0D" w:rsidRPr="00713F6A" w:rsidRDefault="005B3A0D" w:rsidP="005B3A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5B3A0D" w:rsidRPr="00713F6A" w:rsidRDefault="005B3A0D" w:rsidP="005B3A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:rsidR="005B3A0D" w:rsidRPr="00713F6A" w:rsidRDefault="005B3A0D" w:rsidP="005B3A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F6A">
              <w:rPr>
                <w:rFonts w:ascii="Times New Roman" w:hAnsi="Times New Roman"/>
                <w:sz w:val="20"/>
                <w:szCs w:val="20"/>
              </w:rPr>
              <w:t>Наименование показателя, единица измерения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B3A0D" w:rsidRPr="00713F6A" w:rsidRDefault="005B3A0D" w:rsidP="005B3A0D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F6A"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 w:rsidR="005B3A0D" w:rsidRPr="00713F6A" w:rsidTr="005B3A0D">
        <w:trPr>
          <w:trHeight w:hRule="exact" w:val="573"/>
        </w:trPr>
        <w:tc>
          <w:tcPr>
            <w:tcW w:w="9493" w:type="dxa"/>
            <w:gridSpan w:val="6"/>
            <w:vAlign w:val="center"/>
          </w:tcPr>
          <w:p w:rsidR="005B3A0D" w:rsidRPr="00713F6A" w:rsidRDefault="005B3A0D" w:rsidP="005B3A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F6A">
              <w:rPr>
                <w:rFonts w:ascii="Times New Roman" w:eastAsia="Times New Roman" w:hAnsi="Times New Roman"/>
                <w:b/>
                <w:bCs/>
                <w:lang w:eastAsia="ru-RU"/>
              </w:rPr>
              <w:t>Системы АПС и СОУЭ</w:t>
            </w:r>
          </w:p>
        </w:tc>
      </w:tr>
      <w:tr w:rsidR="005B3A0D" w:rsidRPr="00403026" w:rsidTr="005B3A0D">
        <w:trPr>
          <w:trHeight w:val="6719"/>
        </w:trPr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:rsidR="005B3A0D" w:rsidRPr="00713F6A" w:rsidRDefault="005B3A0D" w:rsidP="005B3A0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13F6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101" w:type="dxa"/>
            <w:tcBorders>
              <w:bottom w:val="single" w:sz="4" w:space="0" w:color="auto"/>
            </w:tcBorders>
            <w:vAlign w:val="center"/>
          </w:tcPr>
          <w:p w:rsidR="005B3A0D" w:rsidRPr="00713F6A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713F6A">
              <w:rPr>
                <w:rFonts w:ascii="Times New Roman" w:hAnsi="Times New Roman"/>
                <w:sz w:val="20"/>
                <w:szCs w:val="20"/>
              </w:rPr>
              <w:t>Прибор приемно-контрольный охранно-пожарный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B3A0D" w:rsidRPr="00713F6A" w:rsidRDefault="005B3A0D" w:rsidP="005B3A0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13F6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B3A0D" w:rsidRPr="00403026" w:rsidRDefault="005B3A0D" w:rsidP="005B3A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Количество ШС - 3;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Количество разделов - 3;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Способ управления режимами работы кнопки на выносной панели; ключ ТМ;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 xml:space="preserve">Внешние интерфейсы для обмена, программирования и управления </w:t>
            </w:r>
            <w:proofErr w:type="spellStart"/>
            <w:r w:rsidRPr="00403026">
              <w:rPr>
                <w:rFonts w:ascii="Times New Roman" w:hAnsi="Times New Roman"/>
                <w:sz w:val="20"/>
                <w:szCs w:val="20"/>
              </w:rPr>
              <w:t>microUSB</w:t>
            </w:r>
            <w:proofErr w:type="spellEnd"/>
            <w:r w:rsidRPr="0040302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 xml:space="preserve">Длительность звучания выносного звукового </w:t>
            </w:r>
            <w:proofErr w:type="spellStart"/>
            <w:r w:rsidRPr="00403026">
              <w:rPr>
                <w:rFonts w:ascii="Times New Roman" w:hAnsi="Times New Roman"/>
                <w:sz w:val="20"/>
                <w:szCs w:val="20"/>
              </w:rPr>
              <w:t>оповещателя</w:t>
            </w:r>
            <w:proofErr w:type="spellEnd"/>
            <w:r w:rsidRPr="00403026">
              <w:rPr>
                <w:rFonts w:ascii="Times New Roman" w:hAnsi="Times New Roman"/>
                <w:sz w:val="20"/>
                <w:szCs w:val="20"/>
              </w:rPr>
              <w:t>, мин - 3;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Напряжение на клеммах для подключения ШС, В, в дежурном режиме - 20;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Ток ШС в дежурном режиме, мА - 1.5;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Номинальное сопротивление выносного резистора, кОм 7.5;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 xml:space="preserve">Напряжение питания, B:  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 xml:space="preserve">- от сети переменного тока 15ВА;  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 xml:space="preserve">- от внешнего источника питания, 12;  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 xml:space="preserve">- от дополнительного источника, 12; 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 xml:space="preserve">Кол-во устанавливаемых аккумуляторов - 1; 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 xml:space="preserve">Параметры информационных выходов:  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- кол-во выходов типа "Открытый коллектор" - 3;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- кол-во выходов типа "Сухой контакт" - 4;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 xml:space="preserve">Материал корпуса – Пластик;  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 xml:space="preserve">Степень защиты IP20;   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Диапазон рабочих температур, °С -30…+50.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vAlign w:val="center"/>
          </w:tcPr>
          <w:p w:rsidR="005B3A0D" w:rsidRPr="00403026" w:rsidRDefault="005B3A0D" w:rsidP="005B3A0D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A0D" w:rsidRPr="00403026" w:rsidTr="005B3A0D">
        <w:trPr>
          <w:trHeight w:val="4166"/>
        </w:trPr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:rsidR="005B3A0D" w:rsidRPr="00713F6A" w:rsidRDefault="005B3A0D" w:rsidP="005B3A0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13F6A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2101" w:type="dxa"/>
            <w:tcBorders>
              <w:bottom w:val="single" w:sz="4" w:space="0" w:color="auto"/>
            </w:tcBorders>
            <w:vAlign w:val="center"/>
          </w:tcPr>
          <w:p w:rsidR="005B3A0D" w:rsidRPr="00713F6A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3F6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713F6A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B3A0D" w:rsidRPr="00713F6A" w:rsidRDefault="005B3A0D" w:rsidP="005B3A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3F6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B3A0D" w:rsidRPr="00403026" w:rsidRDefault="005B3A0D" w:rsidP="005B3A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5B3A0D" w:rsidRPr="00403026" w:rsidRDefault="005B3A0D" w:rsidP="005B3A0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 xml:space="preserve">Тип </w:t>
            </w:r>
            <w:proofErr w:type="spellStart"/>
            <w:r w:rsidRPr="00403026">
              <w:rPr>
                <w:rFonts w:ascii="Times New Roman" w:hAnsi="Times New Roman"/>
                <w:sz w:val="20"/>
                <w:szCs w:val="20"/>
              </w:rPr>
              <w:t>извещателя</w:t>
            </w:r>
            <w:proofErr w:type="spellEnd"/>
            <w:r w:rsidRPr="00403026">
              <w:rPr>
                <w:rFonts w:ascii="Times New Roman" w:hAnsi="Times New Roman"/>
                <w:sz w:val="20"/>
                <w:szCs w:val="20"/>
              </w:rPr>
              <w:t xml:space="preserve"> 2-х </w:t>
            </w:r>
            <w:proofErr w:type="spellStart"/>
            <w:r w:rsidRPr="00403026">
              <w:rPr>
                <w:rFonts w:ascii="Times New Roman" w:hAnsi="Times New Roman"/>
                <w:sz w:val="20"/>
                <w:szCs w:val="20"/>
              </w:rPr>
              <w:t>проводный</w:t>
            </w:r>
            <w:proofErr w:type="spellEnd"/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 xml:space="preserve">Чувствительность </w:t>
            </w:r>
            <w:proofErr w:type="spellStart"/>
            <w:r w:rsidRPr="00403026">
              <w:rPr>
                <w:rFonts w:ascii="Times New Roman" w:hAnsi="Times New Roman"/>
                <w:sz w:val="20"/>
                <w:szCs w:val="20"/>
              </w:rPr>
              <w:t>извещателя</w:t>
            </w:r>
            <w:proofErr w:type="spellEnd"/>
            <w:r w:rsidRPr="00403026">
              <w:rPr>
                <w:rFonts w:ascii="Times New Roman" w:hAnsi="Times New Roman"/>
                <w:sz w:val="20"/>
                <w:szCs w:val="20"/>
              </w:rPr>
              <w:t>, дБ/м 0.05…0.2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Световая индикация "Дежурный режим"; "Пожар"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Напряжение питания, B: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- по шлейфу сигнализации 9…30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Ток потребления, мА: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- в дежурном режиме 0.045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Сопротивление: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- внутреннее, в режиме "ПОЖАР", Ом, 1 000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Степень защиты IP30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Диапазон рабочих температур, °С -45…+55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Масса, кг 0.25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5B3A0D" w:rsidRPr="00403026" w:rsidRDefault="005B3A0D" w:rsidP="005B3A0D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A0D" w:rsidRPr="00403026" w:rsidTr="005B3A0D">
        <w:trPr>
          <w:trHeight w:val="2023"/>
        </w:trPr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:rsidR="005B3A0D" w:rsidRPr="00713F6A" w:rsidRDefault="005B3A0D" w:rsidP="005B3A0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13F6A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101" w:type="dxa"/>
            <w:tcBorders>
              <w:bottom w:val="single" w:sz="4" w:space="0" w:color="auto"/>
            </w:tcBorders>
            <w:vAlign w:val="center"/>
          </w:tcPr>
          <w:p w:rsidR="005B3A0D" w:rsidRPr="00713F6A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3F6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713F6A">
              <w:rPr>
                <w:rFonts w:ascii="Times New Roman" w:hAnsi="Times New Roman"/>
                <w:sz w:val="20"/>
                <w:szCs w:val="20"/>
              </w:rPr>
              <w:t xml:space="preserve"> пожарный ручной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B3A0D" w:rsidRPr="00713F6A" w:rsidRDefault="005B3A0D" w:rsidP="005B3A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3F6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B3A0D" w:rsidRPr="00403026" w:rsidRDefault="005B3A0D" w:rsidP="005B3A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 xml:space="preserve">Тип </w:t>
            </w:r>
            <w:proofErr w:type="spellStart"/>
            <w:r w:rsidRPr="00403026">
              <w:rPr>
                <w:rFonts w:ascii="Times New Roman" w:hAnsi="Times New Roman"/>
                <w:sz w:val="20"/>
                <w:szCs w:val="20"/>
              </w:rPr>
              <w:t>извещателя</w:t>
            </w:r>
            <w:proofErr w:type="spellEnd"/>
            <w:r w:rsidRPr="00403026">
              <w:rPr>
                <w:rFonts w:ascii="Times New Roman" w:hAnsi="Times New Roman"/>
                <w:sz w:val="20"/>
                <w:szCs w:val="20"/>
              </w:rPr>
              <w:t xml:space="preserve"> 2-х </w:t>
            </w:r>
            <w:proofErr w:type="spellStart"/>
            <w:r w:rsidRPr="00403026">
              <w:rPr>
                <w:rFonts w:ascii="Times New Roman" w:hAnsi="Times New Roman"/>
                <w:sz w:val="20"/>
                <w:szCs w:val="20"/>
              </w:rPr>
              <w:t>проводный</w:t>
            </w:r>
            <w:proofErr w:type="spellEnd"/>
            <w:r w:rsidRPr="0040302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Световая индикация "Дежурный режим"; "Пожар";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Напряжение питания по шлейфу сигнализации, В - 9…30;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Ток потребления: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- в дежурном режиме, 0.05 мА;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- в режиме «ПОЖАР» 20 мА;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Степень защиты IP30;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Диапазон рабочих температур, °С -40…+60;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Масса, кг 0.15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5B3A0D" w:rsidRPr="00403026" w:rsidRDefault="005B3A0D" w:rsidP="005B3A0D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A0D" w:rsidRPr="00403026" w:rsidTr="005B3A0D">
        <w:trPr>
          <w:trHeight w:val="2746"/>
        </w:trPr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:rsidR="005B3A0D" w:rsidRPr="00713F6A" w:rsidRDefault="005B3A0D" w:rsidP="005B3A0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13F6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101" w:type="dxa"/>
            <w:tcBorders>
              <w:bottom w:val="single" w:sz="4" w:space="0" w:color="auto"/>
            </w:tcBorders>
            <w:vAlign w:val="center"/>
          </w:tcPr>
          <w:p w:rsidR="005B3A0D" w:rsidRPr="00713F6A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3F6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713F6A">
              <w:rPr>
                <w:rFonts w:ascii="Times New Roman" w:hAnsi="Times New Roman"/>
                <w:sz w:val="20"/>
                <w:szCs w:val="20"/>
              </w:rPr>
              <w:t xml:space="preserve"> охранно-пожарный световой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B3A0D" w:rsidRPr="00713F6A" w:rsidRDefault="005B3A0D" w:rsidP="005B3A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3F6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B3A0D" w:rsidRPr="00403026" w:rsidRDefault="005B3A0D" w:rsidP="005B3A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Напряжение питания DC, В - 9…13.8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Ток потребления в дежурном режиме, мА -  20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Диапазон рабочих температур, °С -30…+55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Масса, кг - 0.22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Степень защиты - IP52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5B3A0D" w:rsidRPr="00403026" w:rsidRDefault="005B3A0D" w:rsidP="005B3A0D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A0D" w:rsidRPr="00403026" w:rsidTr="005B3A0D">
        <w:trPr>
          <w:trHeight w:val="1694"/>
        </w:trPr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:rsidR="005B3A0D" w:rsidRPr="00713F6A" w:rsidRDefault="005B3A0D" w:rsidP="005B3A0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13F6A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101" w:type="dxa"/>
            <w:tcBorders>
              <w:bottom w:val="single" w:sz="4" w:space="0" w:color="auto"/>
            </w:tcBorders>
            <w:vAlign w:val="center"/>
          </w:tcPr>
          <w:p w:rsidR="005B3A0D" w:rsidRPr="00713F6A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3F6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713F6A">
              <w:rPr>
                <w:rFonts w:ascii="Times New Roman" w:hAnsi="Times New Roman"/>
                <w:sz w:val="20"/>
                <w:szCs w:val="20"/>
              </w:rPr>
              <w:t xml:space="preserve"> охранно-пожарный комбинированный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B3A0D" w:rsidRPr="00713F6A" w:rsidRDefault="005B3A0D" w:rsidP="005B3A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3F6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B3A0D" w:rsidRPr="00403026" w:rsidRDefault="005B3A0D" w:rsidP="005B3A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 xml:space="preserve">Тип светового </w:t>
            </w:r>
            <w:proofErr w:type="spellStart"/>
            <w:r w:rsidRPr="00403026">
              <w:rPr>
                <w:rFonts w:ascii="Times New Roman" w:hAnsi="Times New Roman"/>
                <w:sz w:val="20"/>
                <w:szCs w:val="20"/>
              </w:rPr>
              <w:t>оповещателя</w:t>
            </w:r>
            <w:proofErr w:type="spellEnd"/>
            <w:r w:rsidRPr="00403026">
              <w:rPr>
                <w:rFonts w:ascii="Times New Roman" w:hAnsi="Times New Roman"/>
                <w:sz w:val="20"/>
                <w:szCs w:val="20"/>
              </w:rPr>
              <w:t xml:space="preserve"> постоянного свечения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Цвет свечения Красный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Уровень звукового давления, дБ 105.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Степень защиты IP55.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Габаритные размеры, мм 90х110х40.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Диапазон рабочих температур, °С -30… +55.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5B3A0D" w:rsidRPr="00403026" w:rsidRDefault="005B3A0D" w:rsidP="005B3A0D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A0D" w:rsidRPr="00403026" w:rsidTr="005B3A0D">
        <w:trPr>
          <w:trHeight w:val="2447"/>
        </w:trPr>
        <w:tc>
          <w:tcPr>
            <w:tcW w:w="559" w:type="dxa"/>
            <w:vAlign w:val="center"/>
          </w:tcPr>
          <w:p w:rsidR="005B3A0D" w:rsidRPr="00713F6A" w:rsidRDefault="005B3A0D" w:rsidP="005B3A0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13F6A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101" w:type="dxa"/>
            <w:vAlign w:val="center"/>
          </w:tcPr>
          <w:p w:rsidR="005B3A0D" w:rsidRPr="00713F6A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3F6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713F6A">
              <w:rPr>
                <w:rFonts w:ascii="Times New Roman" w:hAnsi="Times New Roman"/>
                <w:sz w:val="20"/>
                <w:szCs w:val="20"/>
              </w:rPr>
              <w:t xml:space="preserve"> охранно-пожарный звуковой</w:t>
            </w:r>
          </w:p>
        </w:tc>
        <w:tc>
          <w:tcPr>
            <w:tcW w:w="567" w:type="dxa"/>
            <w:vAlign w:val="center"/>
          </w:tcPr>
          <w:p w:rsidR="005B3A0D" w:rsidRPr="00713F6A" w:rsidRDefault="005B3A0D" w:rsidP="005B3A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3F6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0" w:type="dxa"/>
            <w:vAlign w:val="center"/>
          </w:tcPr>
          <w:p w:rsidR="005B3A0D" w:rsidRPr="00403026" w:rsidRDefault="005B3A0D" w:rsidP="005B3A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56" w:type="dxa"/>
            <w:vAlign w:val="center"/>
          </w:tcPr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 xml:space="preserve">Уровень громкости сигнала </w:t>
            </w:r>
            <w:proofErr w:type="spellStart"/>
            <w:r w:rsidRPr="00403026">
              <w:rPr>
                <w:rFonts w:ascii="Times New Roman" w:hAnsi="Times New Roman"/>
                <w:sz w:val="20"/>
                <w:szCs w:val="20"/>
              </w:rPr>
              <w:t>оповещателя</w:t>
            </w:r>
            <w:proofErr w:type="spellEnd"/>
            <w:r w:rsidRPr="00403026">
              <w:rPr>
                <w:rFonts w:ascii="Times New Roman" w:hAnsi="Times New Roman"/>
                <w:sz w:val="20"/>
                <w:szCs w:val="20"/>
              </w:rPr>
              <w:t xml:space="preserve"> на расстоянии (1±0, 05) м, дБ - 105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Напряжение питания, В - 9…13.8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Потребляемый ток, мА - 35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Несущая частота звуковых сигналов, Гц 200…5000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Диапазон рабочих температур, °С -30…+55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Степень защиты, IP41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Масса, кг 0.10</w:t>
            </w:r>
          </w:p>
        </w:tc>
        <w:tc>
          <w:tcPr>
            <w:tcW w:w="1560" w:type="dxa"/>
            <w:vMerge/>
            <w:vAlign w:val="center"/>
          </w:tcPr>
          <w:p w:rsidR="005B3A0D" w:rsidRPr="00403026" w:rsidRDefault="005B3A0D" w:rsidP="005B3A0D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A0D" w:rsidRPr="00403026" w:rsidTr="005B3A0D">
        <w:trPr>
          <w:trHeight w:val="1121"/>
        </w:trPr>
        <w:tc>
          <w:tcPr>
            <w:tcW w:w="559" w:type="dxa"/>
            <w:vAlign w:val="center"/>
          </w:tcPr>
          <w:p w:rsidR="005B3A0D" w:rsidRPr="00713F6A" w:rsidRDefault="005B3A0D" w:rsidP="005B3A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F6A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2101" w:type="dxa"/>
            <w:vAlign w:val="center"/>
          </w:tcPr>
          <w:p w:rsidR="005B3A0D" w:rsidRPr="00713F6A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713F6A">
              <w:rPr>
                <w:rFonts w:ascii="Times New Roman" w:hAnsi="Times New Roman"/>
                <w:sz w:val="20"/>
                <w:szCs w:val="20"/>
              </w:rPr>
              <w:t>Аккумулятор</w:t>
            </w:r>
            <w:r w:rsidRPr="00713F6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713F6A">
              <w:rPr>
                <w:rFonts w:ascii="Times New Roman" w:hAnsi="Times New Roman"/>
                <w:sz w:val="20"/>
                <w:szCs w:val="20"/>
              </w:rPr>
              <w:t>герметичный свинцово-кислотный</w:t>
            </w:r>
          </w:p>
        </w:tc>
        <w:tc>
          <w:tcPr>
            <w:tcW w:w="567" w:type="dxa"/>
            <w:vAlign w:val="center"/>
          </w:tcPr>
          <w:p w:rsidR="005B3A0D" w:rsidRPr="00713F6A" w:rsidRDefault="005B3A0D" w:rsidP="005B3A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3F6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0" w:type="dxa"/>
            <w:vAlign w:val="center"/>
          </w:tcPr>
          <w:p w:rsidR="005B3A0D" w:rsidRPr="00403026" w:rsidRDefault="005B3A0D" w:rsidP="005B3A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56" w:type="dxa"/>
            <w:vAlign w:val="center"/>
          </w:tcPr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 xml:space="preserve">Емкость аккумулятора, </w:t>
            </w:r>
            <w:proofErr w:type="spellStart"/>
            <w:r w:rsidRPr="00403026">
              <w:rPr>
                <w:rFonts w:ascii="Times New Roman" w:hAnsi="Times New Roman"/>
                <w:sz w:val="20"/>
                <w:szCs w:val="20"/>
              </w:rPr>
              <w:t>Ач</w:t>
            </w:r>
            <w:proofErr w:type="spellEnd"/>
            <w:r w:rsidRPr="00403026">
              <w:rPr>
                <w:rFonts w:ascii="Times New Roman" w:hAnsi="Times New Roman"/>
                <w:sz w:val="20"/>
                <w:szCs w:val="20"/>
              </w:rPr>
              <w:t xml:space="preserve"> - 7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Номинальное напряжение, В - 12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Масса,  кг - 2.2</w:t>
            </w:r>
          </w:p>
        </w:tc>
        <w:tc>
          <w:tcPr>
            <w:tcW w:w="1560" w:type="dxa"/>
            <w:vMerge/>
            <w:vAlign w:val="center"/>
          </w:tcPr>
          <w:p w:rsidR="005B3A0D" w:rsidRPr="00403026" w:rsidRDefault="005B3A0D" w:rsidP="005B3A0D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A0D" w:rsidRPr="00403026" w:rsidTr="005B3A0D">
        <w:trPr>
          <w:trHeight w:val="1278"/>
        </w:trPr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:rsidR="005B3A0D" w:rsidRPr="00713F6A" w:rsidRDefault="005B3A0D" w:rsidP="005B3A0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13F6A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101" w:type="dxa"/>
            <w:tcBorders>
              <w:bottom w:val="single" w:sz="4" w:space="0" w:color="auto"/>
            </w:tcBorders>
            <w:vAlign w:val="center"/>
          </w:tcPr>
          <w:p w:rsidR="005B3A0D" w:rsidRPr="00713F6A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713F6A">
              <w:rPr>
                <w:rFonts w:ascii="Times New Roman" w:hAnsi="Times New Roman"/>
                <w:sz w:val="20"/>
                <w:szCs w:val="20"/>
              </w:rPr>
              <w:t>Выключатель автоматический</w:t>
            </w:r>
            <w:r w:rsidRPr="00713F6A">
              <w:rPr>
                <w:rStyle w:val="a7"/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B3A0D" w:rsidRPr="00713F6A" w:rsidRDefault="005B3A0D" w:rsidP="005B3A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3F6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B3A0D" w:rsidRPr="00403026" w:rsidRDefault="005B3A0D" w:rsidP="005B3A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 xml:space="preserve">Номинальный ток, </w:t>
            </w:r>
            <w:proofErr w:type="gramStart"/>
            <w:r w:rsidRPr="00403026"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End"/>
            <w:r w:rsidRPr="00403026">
              <w:rPr>
                <w:rFonts w:ascii="Times New Roman" w:hAnsi="Times New Roman"/>
                <w:sz w:val="20"/>
                <w:szCs w:val="20"/>
              </w:rPr>
              <w:t xml:space="preserve">: 6 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 xml:space="preserve">Номинальное напряжение, В: 220 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 xml:space="preserve">Способ монтажа: </w:t>
            </w:r>
            <w:proofErr w:type="spellStart"/>
            <w:r w:rsidRPr="00403026">
              <w:rPr>
                <w:rFonts w:ascii="Times New Roman" w:hAnsi="Times New Roman"/>
                <w:sz w:val="20"/>
                <w:szCs w:val="20"/>
              </w:rPr>
              <w:t>Din</w:t>
            </w:r>
            <w:proofErr w:type="spellEnd"/>
            <w:r w:rsidRPr="00403026">
              <w:rPr>
                <w:rFonts w:ascii="Times New Roman" w:hAnsi="Times New Roman"/>
                <w:sz w:val="20"/>
                <w:szCs w:val="20"/>
              </w:rPr>
              <w:t xml:space="preserve">-рейка 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 xml:space="preserve">Материал изделия: Пластик 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 xml:space="preserve">Степень защиты: IP20 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 xml:space="preserve">Род тока: Переменный (AC) 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Климатическое исполнение: УХЛ4</w:t>
            </w:r>
          </w:p>
        </w:tc>
        <w:tc>
          <w:tcPr>
            <w:tcW w:w="1560" w:type="dxa"/>
            <w:vMerge/>
            <w:vAlign w:val="center"/>
          </w:tcPr>
          <w:p w:rsidR="005B3A0D" w:rsidRPr="00403026" w:rsidRDefault="005B3A0D" w:rsidP="005B3A0D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A0D" w:rsidRPr="00403026" w:rsidTr="005B3A0D">
        <w:trPr>
          <w:trHeight w:hRule="exact" w:val="1195"/>
        </w:trPr>
        <w:tc>
          <w:tcPr>
            <w:tcW w:w="559" w:type="dxa"/>
            <w:tcBorders>
              <w:bottom w:val="nil"/>
            </w:tcBorders>
            <w:vAlign w:val="center"/>
          </w:tcPr>
          <w:p w:rsidR="005B3A0D" w:rsidRPr="00713F6A" w:rsidRDefault="005B3A0D" w:rsidP="005B3A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F6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01" w:type="dxa"/>
            <w:tcBorders>
              <w:bottom w:val="nil"/>
            </w:tcBorders>
            <w:vAlign w:val="center"/>
          </w:tcPr>
          <w:p w:rsidR="005B3A0D" w:rsidRPr="00713F6A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713F6A">
              <w:rPr>
                <w:rFonts w:ascii="Times New Roman" w:hAnsi="Times New Roman"/>
                <w:sz w:val="20"/>
                <w:szCs w:val="20"/>
              </w:rPr>
              <w:t>Кабель-канал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5B3A0D" w:rsidRPr="00713F6A" w:rsidRDefault="005B3A0D" w:rsidP="005B3A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F6A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5B3A0D" w:rsidRPr="00403026" w:rsidRDefault="005B3A0D" w:rsidP="005B3A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856" w:type="dxa"/>
            <w:tcBorders>
              <w:bottom w:val="nil"/>
            </w:tcBorders>
            <w:vAlign w:val="center"/>
          </w:tcPr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 xml:space="preserve">Материал изделия: ПВХ 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 xml:space="preserve">Цвет: Белый 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 xml:space="preserve">Крышка: Да 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Ширина, мм: не менее 25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Высота, мм: не менее 16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 xml:space="preserve">Пожаробезопасность </w:t>
            </w:r>
            <w:r w:rsidRPr="00403026">
              <w:rPr>
                <w:rFonts w:ascii="Times New Roman" w:hAnsi="Times New Roman"/>
                <w:sz w:val="20"/>
                <w:szCs w:val="20"/>
              </w:rPr>
              <w:tab/>
              <w:t>Не распространяет горение</w:t>
            </w:r>
          </w:p>
        </w:tc>
        <w:tc>
          <w:tcPr>
            <w:tcW w:w="1560" w:type="dxa"/>
            <w:vMerge/>
            <w:vAlign w:val="center"/>
          </w:tcPr>
          <w:p w:rsidR="005B3A0D" w:rsidRPr="00403026" w:rsidRDefault="005B3A0D" w:rsidP="005B3A0D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A0D" w:rsidRPr="00403026" w:rsidTr="005B3A0D">
        <w:trPr>
          <w:trHeight w:hRule="exact" w:val="518"/>
        </w:trPr>
        <w:tc>
          <w:tcPr>
            <w:tcW w:w="559" w:type="dxa"/>
            <w:tcBorders>
              <w:top w:val="nil"/>
            </w:tcBorders>
            <w:vAlign w:val="center"/>
          </w:tcPr>
          <w:p w:rsidR="005B3A0D" w:rsidRPr="00713F6A" w:rsidRDefault="005B3A0D" w:rsidP="005B3A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3A0D" w:rsidRPr="00713F6A" w:rsidRDefault="005B3A0D" w:rsidP="005B3A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3A0D" w:rsidRPr="00713F6A" w:rsidRDefault="005B3A0D" w:rsidP="005B3A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3A0D" w:rsidRPr="00713F6A" w:rsidRDefault="005B3A0D" w:rsidP="005B3A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3A0D" w:rsidRPr="00713F6A" w:rsidRDefault="005B3A0D" w:rsidP="005B3A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F6A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2101" w:type="dxa"/>
            <w:tcBorders>
              <w:top w:val="nil"/>
            </w:tcBorders>
            <w:vAlign w:val="center"/>
          </w:tcPr>
          <w:p w:rsidR="005B3A0D" w:rsidRPr="00713F6A" w:rsidRDefault="005B3A0D" w:rsidP="005B3A0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5B3A0D" w:rsidRPr="00713F6A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5B3A0D" w:rsidRPr="00403026" w:rsidRDefault="005B3A0D" w:rsidP="005B3A0D">
            <w:pPr>
              <w:jc w:val="center"/>
              <w:rPr>
                <w:rFonts w:ascii="Times New Roman" w:hAnsi="Times New Roman"/>
                <w:strike/>
                <w:sz w:val="20"/>
                <w:szCs w:val="20"/>
                <w:lang w:val="en-US"/>
              </w:rPr>
            </w:pPr>
          </w:p>
        </w:tc>
        <w:tc>
          <w:tcPr>
            <w:tcW w:w="3856" w:type="dxa"/>
            <w:tcBorders>
              <w:top w:val="nil"/>
              <w:bottom w:val="single" w:sz="4" w:space="0" w:color="auto"/>
            </w:tcBorders>
            <w:vAlign w:val="center"/>
          </w:tcPr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 xml:space="preserve">Должен соответствовать требованиям «ГОСТ 31565-2012 Кабельные изделия. 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Требования пожарной безопасности».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Количество проводников - 2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 xml:space="preserve">Тип проводника </w:t>
            </w:r>
            <w:proofErr w:type="spellStart"/>
            <w:r w:rsidRPr="00403026">
              <w:rPr>
                <w:rFonts w:ascii="Times New Roman" w:hAnsi="Times New Roman"/>
                <w:sz w:val="20"/>
                <w:szCs w:val="20"/>
              </w:rPr>
              <w:t>однопроволочный</w:t>
            </w:r>
            <w:proofErr w:type="spellEnd"/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Рабочее напряжение, В 300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 xml:space="preserve">Материал оболочки: ПВХ пониженной горючести с низким </w:t>
            </w:r>
            <w:proofErr w:type="spellStart"/>
            <w:r w:rsidRPr="00403026">
              <w:rPr>
                <w:rFonts w:ascii="Times New Roman" w:hAnsi="Times New Roman"/>
                <w:sz w:val="20"/>
                <w:szCs w:val="20"/>
              </w:rPr>
              <w:t>дымо-газовыделением</w:t>
            </w:r>
            <w:proofErr w:type="spellEnd"/>
            <w:r w:rsidRPr="00403026">
              <w:rPr>
                <w:rFonts w:ascii="Times New Roman" w:hAnsi="Times New Roman"/>
                <w:sz w:val="20"/>
                <w:szCs w:val="20"/>
              </w:rPr>
              <w:t xml:space="preserve"> огнестойкий</w:t>
            </w:r>
          </w:p>
        </w:tc>
        <w:tc>
          <w:tcPr>
            <w:tcW w:w="1560" w:type="dxa"/>
            <w:vMerge/>
            <w:vAlign w:val="center"/>
          </w:tcPr>
          <w:p w:rsidR="005B3A0D" w:rsidRPr="00403026" w:rsidRDefault="005B3A0D" w:rsidP="005B3A0D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A0D" w:rsidRPr="00403026" w:rsidTr="005B3A0D">
        <w:trPr>
          <w:trHeight w:hRule="exact" w:val="1848"/>
        </w:trPr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:rsidR="005B3A0D" w:rsidRPr="00713F6A" w:rsidRDefault="005B3A0D" w:rsidP="005B3A0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13F6A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101" w:type="dxa"/>
            <w:tcBorders>
              <w:bottom w:val="single" w:sz="4" w:space="0" w:color="auto"/>
            </w:tcBorders>
            <w:vAlign w:val="center"/>
          </w:tcPr>
          <w:p w:rsidR="005B3A0D" w:rsidRPr="00713F6A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713F6A">
              <w:rPr>
                <w:rFonts w:ascii="Times New Roman" w:hAnsi="Times New Roman"/>
                <w:sz w:val="20"/>
                <w:szCs w:val="20"/>
              </w:rPr>
              <w:t xml:space="preserve">Кабель пожарной сигнализации </w:t>
            </w:r>
          </w:p>
          <w:p w:rsidR="005B3A0D" w:rsidRPr="00713F6A" w:rsidRDefault="005B3A0D" w:rsidP="005B3A0D">
            <w:pPr>
              <w:rPr>
                <w:rFonts w:ascii="Times New Roman" w:hAnsi="Times New Roman"/>
                <w:sz w:val="16"/>
                <w:szCs w:val="16"/>
              </w:rPr>
            </w:pPr>
            <w:r w:rsidRPr="00713F6A">
              <w:rPr>
                <w:rFonts w:ascii="Times New Roman" w:hAnsi="Times New Roman"/>
                <w:sz w:val="16"/>
                <w:szCs w:val="16"/>
              </w:rPr>
              <w:t>FRLS 1х2х0,2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B3A0D" w:rsidRPr="00713F6A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713F6A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B3A0D" w:rsidRPr="00403026" w:rsidRDefault="005B3A0D" w:rsidP="005B3A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Должен соответствовать требованиям «ГОСТ 31565-2012 Кабельные изделия Количество проводников - 2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 xml:space="preserve">Тип проводника </w:t>
            </w:r>
            <w:proofErr w:type="spellStart"/>
            <w:r w:rsidRPr="00403026">
              <w:rPr>
                <w:rFonts w:ascii="Times New Roman" w:hAnsi="Times New Roman"/>
                <w:sz w:val="20"/>
                <w:szCs w:val="20"/>
              </w:rPr>
              <w:t>однопроволочный</w:t>
            </w:r>
            <w:proofErr w:type="spellEnd"/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Рабочее напряжение, В 300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 xml:space="preserve">Материал оболочки: ПВХ пониженной горючести с низким </w:t>
            </w:r>
            <w:proofErr w:type="spellStart"/>
            <w:r w:rsidRPr="00403026">
              <w:rPr>
                <w:rFonts w:ascii="Times New Roman" w:hAnsi="Times New Roman"/>
                <w:sz w:val="20"/>
                <w:szCs w:val="20"/>
              </w:rPr>
              <w:t>дымо-газовыделением</w:t>
            </w:r>
            <w:proofErr w:type="spellEnd"/>
            <w:r w:rsidRPr="00403026">
              <w:rPr>
                <w:rFonts w:ascii="Times New Roman" w:hAnsi="Times New Roman"/>
                <w:sz w:val="20"/>
                <w:szCs w:val="20"/>
              </w:rPr>
              <w:t xml:space="preserve"> огнестойкий</w:t>
            </w:r>
          </w:p>
        </w:tc>
        <w:tc>
          <w:tcPr>
            <w:tcW w:w="1560" w:type="dxa"/>
            <w:vMerge/>
            <w:vAlign w:val="center"/>
          </w:tcPr>
          <w:p w:rsidR="005B3A0D" w:rsidRPr="00403026" w:rsidRDefault="005B3A0D" w:rsidP="005B3A0D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A0D" w:rsidRPr="00403026" w:rsidTr="005B3A0D">
        <w:trPr>
          <w:trHeight w:val="2131"/>
        </w:trPr>
        <w:tc>
          <w:tcPr>
            <w:tcW w:w="559" w:type="dxa"/>
            <w:vAlign w:val="center"/>
          </w:tcPr>
          <w:p w:rsidR="005B3A0D" w:rsidRPr="00713F6A" w:rsidRDefault="005B3A0D" w:rsidP="005B3A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F6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101" w:type="dxa"/>
            <w:vAlign w:val="center"/>
          </w:tcPr>
          <w:p w:rsidR="005B3A0D" w:rsidRPr="00713F6A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713F6A">
              <w:rPr>
                <w:rFonts w:ascii="Times New Roman" w:hAnsi="Times New Roman"/>
                <w:sz w:val="20"/>
                <w:szCs w:val="20"/>
              </w:rPr>
              <w:t>Кабель пожарной сигнализации</w:t>
            </w:r>
          </w:p>
          <w:p w:rsidR="005B3A0D" w:rsidRPr="00713F6A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713F6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3A0D" w:rsidRPr="00713F6A" w:rsidRDefault="005B3A0D" w:rsidP="005B3A0D">
            <w:pPr>
              <w:rPr>
                <w:rFonts w:ascii="Times New Roman" w:hAnsi="Times New Roman"/>
                <w:sz w:val="16"/>
                <w:szCs w:val="16"/>
              </w:rPr>
            </w:pPr>
            <w:r w:rsidRPr="00713F6A">
              <w:rPr>
                <w:rFonts w:ascii="Times New Roman" w:hAnsi="Times New Roman"/>
                <w:sz w:val="16"/>
                <w:szCs w:val="16"/>
              </w:rPr>
              <w:t>FRLS 2х2х0,2</w:t>
            </w:r>
          </w:p>
          <w:p w:rsidR="005B3A0D" w:rsidRPr="00713F6A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B3A0D" w:rsidRPr="00713F6A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713F6A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850" w:type="dxa"/>
            <w:vAlign w:val="center"/>
          </w:tcPr>
          <w:p w:rsidR="005B3A0D" w:rsidRPr="00403026" w:rsidRDefault="005B3A0D" w:rsidP="005B3A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3856" w:type="dxa"/>
            <w:vAlign w:val="center"/>
          </w:tcPr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Должен соответствовать требованиям «ГОСТ 31565-2012 Кабельные изделия. Требования пожарной безопасности».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Количество проводников - 2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 xml:space="preserve">Тип проводника </w:t>
            </w:r>
            <w:proofErr w:type="spellStart"/>
            <w:r w:rsidRPr="00403026">
              <w:rPr>
                <w:rFonts w:ascii="Times New Roman" w:hAnsi="Times New Roman"/>
                <w:sz w:val="20"/>
                <w:szCs w:val="20"/>
              </w:rPr>
              <w:t>однопроволочный</w:t>
            </w:r>
            <w:proofErr w:type="spellEnd"/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Рабочее напряжение, В 300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 xml:space="preserve">Материал оболочки: ПВХ пониженной горючести с низким </w:t>
            </w:r>
            <w:proofErr w:type="spellStart"/>
            <w:r w:rsidRPr="00403026">
              <w:rPr>
                <w:rFonts w:ascii="Times New Roman" w:hAnsi="Times New Roman"/>
                <w:sz w:val="20"/>
                <w:szCs w:val="20"/>
              </w:rPr>
              <w:t>дымо-газовыделением</w:t>
            </w:r>
            <w:proofErr w:type="spellEnd"/>
            <w:r w:rsidRPr="00403026">
              <w:rPr>
                <w:rFonts w:ascii="Times New Roman" w:hAnsi="Times New Roman"/>
                <w:sz w:val="20"/>
                <w:szCs w:val="20"/>
              </w:rPr>
              <w:t xml:space="preserve"> огнестойкий</w:t>
            </w:r>
          </w:p>
        </w:tc>
        <w:tc>
          <w:tcPr>
            <w:tcW w:w="1560" w:type="dxa"/>
            <w:vMerge/>
            <w:vAlign w:val="center"/>
          </w:tcPr>
          <w:p w:rsidR="005B3A0D" w:rsidRPr="00403026" w:rsidRDefault="005B3A0D" w:rsidP="005B3A0D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A0D" w:rsidRPr="00403026" w:rsidTr="005B3A0D">
        <w:trPr>
          <w:trHeight w:val="837"/>
        </w:trPr>
        <w:tc>
          <w:tcPr>
            <w:tcW w:w="559" w:type="dxa"/>
            <w:vAlign w:val="center"/>
          </w:tcPr>
          <w:p w:rsidR="005B3A0D" w:rsidRPr="00713F6A" w:rsidRDefault="005B3A0D" w:rsidP="005B3A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F6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01" w:type="dxa"/>
            <w:vAlign w:val="center"/>
          </w:tcPr>
          <w:p w:rsidR="005B3A0D" w:rsidRPr="00713F6A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713F6A">
              <w:rPr>
                <w:rFonts w:ascii="Times New Roman" w:hAnsi="Times New Roman"/>
                <w:sz w:val="20"/>
                <w:szCs w:val="20"/>
              </w:rPr>
              <w:t>Щиток модульный настенный</w:t>
            </w:r>
          </w:p>
        </w:tc>
        <w:tc>
          <w:tcPr>
            <w:tcW w:w="567" w:type="dxa"/>
            <w:vAlign w:val="center"/>
          </w:tcPr>
          <w:p w:rsidR="005B3A0D" w:rsidRPr="00713F6A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713F6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vAlign w:val="center"/>
          </w:tcPr>
          <w:p w:rsidR="005B3A0D" w:rsidRPr="00403026" w:rsidRDefault="005B3A0D" w:rsidP="005B3A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856" w:type="dxa"/>
            <w:vAlign w:val="center"/>
          </w:tcPr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 xml:space="preserve">Цвет: Белый 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 xml:space="preserve">Способ монтажа: Настенный 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 xml:space="preserve">Материал изделия: Пластик 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 xml:space="preserve">Степень защиты: IP30 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 xml:space="preserve">Количество модулей DIN: 2 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 xml:space="preserve">Исполнение: Навесное 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 xml:space="preserve">Номинальный ток, </w:t>
            </w:r>
            <w:proofErr w:type="gramStart"/>
            <w:r w:rsidRPr="00403026"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End"/>
            <w:r w:rsidRPr="00403026">
              <w:rPr>
                <w:rFonts w:ascii="Times New Roman" w:hAnsi="Times New Roman"/>
                <w:sz w:val="20"/>
                <w:szCs w:val="20"/>
              </w:rPr>
              <w:t xml:space="preserve">: 40 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 xml:space="preserve">Номинальное напряжение, В: 220 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 xml:space="preserve">Диапазон рабочих температур: от -20°С до +80°С  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Температура эксплуатации: от -20°С до +80°С</w:t>
            </w:r>
          </w:p>
        </w:tc>
        <w:tc>
          <w:tcPr>
            <w:tcW w:w="1560" w:type="dxa"/>
            <w:vMerge/>
            <w:vAlign w:val="center"/>
          </w:tcPr>
          <w:p w:rsidR="005B3A0D" w:rsidRPr="00403026" w:rsidRDefault="005B3A0D" w:rsidP="005B3A0D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A0D" w:rsidRPr="00403026" w:rsidTr="005B3A0D">
        <w:trPr>
          <w:trHeight w:hRule="exact" w:val="797"/>
        </w:trPr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:rsidR="005B3A0D" w:rsidRPr="00713F6A" w:rsidRDefault="005B3A0D" w:rsidP="005B3A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F6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101" w:type="dxa"/>
            <w:tcBorders>
              <w:bottom w:val="single" w:sz="4" w:space="0" w:color="auto"/>
            </w:tcBorders>
            <w:vAlign w:val="center"/>
          </w:tcPr>
          <w:p w:rsidR="005B3A0D" w:rsidRPr="00713F6A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713F6A">
              <w:rPr>
                <w:rFonts w:ascii="Times New Roman" w:hAnsi="Times New Roman"/>
                <w:sz w:val="20"/>
                <w:szCs w:val="20"/>
              </w:rPr>
              <w:t>Труба гофрированная ПВХ с протяжкой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B3A0D" w:rsidRPr="00713F6A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713F6A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B3A0D" w:rsidRPr="00403026" w:rsidRDefault="005B3A0D" w:rsidP="005B3A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  <w:r w:rsidRPr="00403026">
              <w:rPr>
                <w:rFonts w:ascii="Times New Roman" w:hAnsi="Times New Roman"/>
                <w:sz w:val="20"/>
                <w:szCs w:val="20"/>
              </w:rPr>
              <w:t>Диаметр, не менее 16</w:t>
            </w:r>
          </w:p>
          <w:p w:rsidR="005B3A0D" w:rsidRPr="00403026" w:rsidRDefault="005B3A0D" w:rsidP="005B3A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5B3A0D" w:rsidRPr="00403026" w:rsidRDefault="005B3A0D" w:rsidP="005B3A0D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B3A0D" w:rsidRDefault="005B3A0D" w:rsidP="005B3A0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5B3A0D" w:rsidRPr="003351FF" w:rsidRDefault="005B3A0D" w:rsidP="005B3A0D">
      <w:pPr>
        <w:widowControl w:val="0"/>
        <w:tabs>
          <w:tab w:val="left" w:pos="1560"/>
        </w:tabs>
        <w:autoSpaceDE w:val="0"/>
        <w:autoSpaceDN w:val="0"/>
        <w:adjustRightInd w:val="0"/>
        <w:jc w:val="both"/>
        <w:rPr>
          <w:b/>
          <w:vanish/>
        </w:rPr>
      </w:pPr>
    </w:p>
    <w:p w:rsidR="005B3A0D" w:rsidRDefault="005B3A0D" w:rsidP="005B3A0D">
      <w:pPr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/>
          <w:lang w:eastAsia="ru-RU"/>
        </w:rPr>
      </w:pPr>
    </w:p>
    <w:p w:rsidR="005B3A0D" w:rsidRDefault="005B3A0D" w:rsidP="005B3A0D">
      <w:pPr>
        <w:pStyle w:val="a3"/>
        <w:numPr>
          <w:ilvl w:val="0"/>
          <w:numId w:val="5"/>
        </w:numPr>
        <w:autoSpaceDE w:val="0"/>
        <w:autoSpaceDN w:val="0"/>
        <w:jc w:val="center"/>
        <w:outlineLvl w:val="2"/>
        <w:rPr>
          <w:b/>
          <w:bCs/>
          <w:sz w:val="22"/>
          <w:szCs w:val="22"/>
        </w:rPr>
      </w:pPr>
      <w:r w:rsidRPr="003351FF">
        <w:rPr>
          <w:b/>
          <w:bCs/>
          <w:sz w:val="22"/>
          <w:szCs w:val="22"/>
        </w:rPr>
        <w:t>ВЕДОМОСТЬ ФИЗИЧЕСКИХ ОБЪЕМОВ РАБОТ, РЕСУРСНАЯ ВЕДОМОСТЬ, СМЕТНЫЕ РАСЧЕТЫ</w:t>
      </w:r>
    </w:p>
    <w:p w:rsidR="005B3A0D" w:rsidRPr="003351FF" w:rsidRDefault="005B3A0D" w:rsidP="005B3A0D">
      <w:pPr>
        <w:pStyle w:val="a3"/>
        <w:autoSpaceDE w:val="0"/>
        <w:autoSpaceDN w:val="0"/>
        <w:ind w:left="1778"/>
        <w:outlineLvl w:val="2"/>
        <w:rPr>
          <w:b/>
          <w:bCs/>
          <w:sz w:val="22"/>
          <w:szCs w:val="22"/>
        </w:rPr>
      </w:pPr>
    </w:p>
    <w:p w:rsidR="005B3A0D" w:rsidRDefault="005B3A0D" w:rsidP="005B3A0D">
      <w:pPr>
        <w:pStyle w:val="a3"/>
        <w:ind w:left="0" w:firstLine="709"/>
        <w:jc w:val="both"/>
        <w:rPr>
          <w:rFonts w:eastAsia="Calibri"/>
          <w:lang w:eastAsia="en-US"/>
        </w:rPr>
      </w:pPr>
      <w:r w:rsidRPr="00552244">
        <w:rPr>
          <w:rFonts w:eastAsia="Calibri"/>
          <w:lang w:eastAsia="en-US"/>
        </w:rPr>
        <w:t>Ведомость физических объёмов работ на выполнение работ по монтажу и пуско</w:t>
      </w:r>
      <w:r>
        <w:rPr>
          <w:rFonts w:eastAsia="Calibri"/>
          <w:lang w:eastAsia="en-US"/>
        </w:rPr>
        <w:t>-</w:t>
      </w:r>
      <w:r w:rsidRPr="00552244">
        <w:rPr>
          <w:rFonts w:eastAsia="Calibri"/>
          <w:lang w:eastAsia="en-US"/>
        </w:rPr>
        <w:t>наладке систем автоматической пожарной сигнализации, оповещения и управления эвакуацией людей при пожаре на объектах почтовой</w:t>
      </w:r>
      <w:r>
        <w:rPr>
          <w:rFonts w:eastAsia="Calibri"/>
          <w:lang w:eastAsia="en-US"/>
        </w:rPr>
        <w:t xml:space="preserve"> связи </w:t>
      </w:r>
      <w:r w:rsidRPr="00552244">
        <w:rPr>
          <w:rFonts w:eastAsia="Calibri"/>
          <w:lang w:eastAsia="en-US"/>
        </w:rPr>
        <w:t xml:space="preserve">УФПС </w:t>
      </w:r>
      <w:r>
        <w:rPr>
          <w:rFonts w:eastAsia="Calibri"/>
          <w:lang w:eastAsia="en-US"/>
        </w:rPr>
        <w:t>Республики Калмыкия</w:t>
      </w:r>
      <w:r w:rsidRPr="00552244">
        <w:rPr>
          <w:rFonts w:eastAsia="Calibri"/>
          <w:lang w:eastAsia="en-US"/>
        </w:rPr>
        <w:t>.</w:t>
      </w:r>
    </w:p>
    <w:p w:rsidR="005B3A0D" w:rsidRPr="00A93C14" w:rsidRDefault="005B3A0D" w:rsidP="005B3A0D">
      <w:pPr>
        <w:pStyle w:val="a3"/>
        <w:ind w:left="0" w:firstLine="709"/>
        <w:jc w:val="both"/>
        <w:rPr>
          <w:rFonts w:eastAsia="Calibri"/>
          <w:lang w:eastAsia="en-US"/>
        </w:rPr>
      </w:pPr>
    </w:p>
    <w:p w:rsidR="005B3A0D" w:rsidRPr="00D0480B" w:rsidRDefault="005B3A0D" w:rsidP="005B3A0D">
      <w:pPr>
        <w:pStyle w:val="a3"/>
        <w:kinsoku w:val="0"/>
        <w:overflowPunct w:val="0"/>
        <w:spacing w:after="100" w:afterAutospacing="1"/>
        <w:ind w:left="1778"/>
        <w:jc w:val="center"/>
        <w:rPr>
          <w:b/>
          <w:sz w:val="22"/>
          <w:szCs w:val="22"/>
        </w:rPr>
      </w:pPr>
      <w:r w:rsidRPr="000C311F">
        <w:rPr>
          <w:b/>
          <w:sz w:val="22"/>
          <w:szCs w:val="22"/>
        </w:rPr>
        <w:t xml:space="preserve">                                               </w:t>
      </w:r>
      <w:r w:rsidRPr="00A4108D">
        <w:rPr>
          <w:b/>
          <w:sz w:val="22"/>
          <w:szCs w:val="22"/>
        </w:rPr>
        <w:t>Таблица № 2</w:t>
      </w: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680"/>
        <w:gridCol w:w="4980"/>
        <w:gridCol w:w="1251"/>
        <w:gridCol w:w="1468"/>
      </w:tblGrid>
      <w:tr w:rsidR="005B3A0D" w:rsidRPr="00A31B82" w:rsidTr="005B3A0D">
        <w:trPr>
          <w:trHeight w:val="49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0D" w:rsidRPr="00A31B82" w:rsidRDefault="005B3A0D" w:rsidP="005B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1B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r w:rsidRPr="00A31B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0D" w:rsidRPr="00A31B82" w:rsidRDefault="005B3A0D" w:rsidP="005B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1B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0D" w:rsidRPr="00A31B82" w:rsidRDefault="005B3A0D" w:rsidP="005B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1B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0D" w:rsidRPr="00A31B82" w:rsidRDefault="005B3A0D" w:rsidP="005B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1B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Кол.</w:t>
            </w:r>
          </w:p>
        </w:tc>
      </w:tr>
      <w:tr w:rsidR="005B3A0D" w:rsidRPr="00A31B82" w:rsidTr="005B3A0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0D" w:rsidRPr="00A31B82" w:rsidRDefault="005B3A0D" w:rsidP="005B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B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0D" w:rsidRPr="00A31B82" w:rsidRDefault="005B3A0D" w:rsidP="005B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B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0D" w:rsidRPr="00A31B82" w:rsidRDefault="005B3A0D" w:rsidP="005B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B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0D" w:rsidRPr="00A31B82" w:rsidRDefault="005B3A0D" w:rsidP="005B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B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5B3A0D" w:rsidRPr="00A31B82" w:rsidTr="005B3A0D">
        <w:trPr>
          <w:trHeight w:val="600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A0D" w:rsidRPr="00A31B82" w:rsidRDefault="005B3A0D" w:rsidP="005B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ОПС № 359221, </w:t>
            </w:r>
            <w:r w:rsidRPr="00487A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Лагань</w:t>
            </w:r>
            <w:r w:rsidRPr="00487A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Колхозная д.1</w:t>
            </w:r>
          </w:p>
        </w:tc>
      </w:tr>
      <w:tr w:rsidR="005B3A0D" w:rsidRPr="00A31B82" w:rsidTr="005B3A0D">
        <w:trPr>
          <w:trHeight w:val="131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A0D" w:rsidRPr="00487AFB" w:rsidRDefault="005B3A0D" w:rsidP="005B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A31B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Монтажные работы</w:t>
            </w:r>
          </w:p>
        </w:tc>
      </w:tr>
      <w:tr w:rsidR="005B3A0D" w:rsidRPr="00A31B82" w:rsidTr="005B3A0D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A0D" w:rsidRPr="00A31B82" w:rsidRDefault="005B3A0D" w:rsidP="005B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79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A0D" w:rsidRPr="00A31B82" w:rsidRDefault="005B3A0D" w:rsidP="005B3A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B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Приборы ПС приемно-контрольные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A0D" w:rsidRPr="00A31B82" w:rsidRDefault="005B3A0D" w:rsidP="005B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31B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A0D" w:rsidRPr="00713F6A" w:rsidRDefault="005B3A0D" w:rsidP="005B3A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F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5B3A0D" w:rsidRPr="007C0F59" w:rsidTr="005B3A0D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A0D" w:rsidRPr="007C0F59" w:rsidRDefault="005B3A0D" w:rsidP="005B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A0D" w:rsidRPr="007C0F59" w:rsidRDefault="005B3A0D" w:rsidP="005B3A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F59">
              <w:rPr>
                <w:rFonts w:ascii="Times New Roman" w:hAnsi="Times New Roman"/>
              </w:rPr>
              <w:t>Аккумулятор кислотный стационарный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A0D" w:rsidRPr="007C0F59" w:rsidRDefault="005B3A0D" w:rsidP="005B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C0F59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A0D" w:rsidRPr="00713F6A" w:rsidRDefault="005B3A0D" w:rsidP="005B3A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F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5B3A0D" w:rsidRPr="00A31B82" w:rsidTr="005B3A0D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A0D" w:rsidRPr="00A31B82" w:rsidRDefault="005B3A0D" w:rsidP="005B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79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A0D" w:rsidRPr="00A31B82" w:rsidRDefault="005B3A0D" w:rsidP="005B3A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315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Извещатель</w:t>
            </w:r>
            <w:proofErr w:type="spellEnd"/>
            <w:r w:rsidRPr="001315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ПС автоматический: дымовой, фотоэлектрический, радиоизотопный, световой в нормальном исполнении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A0D" w:rsidRPr="00A31B82" w:rsidRDefault="005B3A0D" w:rsidP="005B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31B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A0D" w:rsidRPr="00713F6A" w:rsidRDefault="005B3A0D" w:rsidP="005B3A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F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5B3A0D" w:rsidRPr="00A31B82" w:rsidTr="005B3A0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A0D" w:rsidRPr="00A31B82" w:rsidRDefault="005B3A0D" w:rsidP="005B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79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A0D" w:rsidRPr="00A31B82" w:rsidRDefault="005B3A0D" w:rsidP="005B3A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315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Извещатель</w:t>
            </w:r>
            <w:proofErr w:type="spellEnd"/>
            <w:r w:rsidRPr="001315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ПС ручной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479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дымовой</w:t>
            </w:r>
            <w:r w:rsidRPr="001315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1 луч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A0D" w:rsidRPr="00A31B82" w:rsidRDefault="005B3A0D" w:rsidP="005B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A0D" w:rsidRPr="00713F6A" w:rsidRDefault="005B3A0D" w:rsidP="005B3A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F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</w:tr>
      <w:tr w:rsidR="005B3A0D" w:rsidRPr="00A31B82" w:rsidTr="005B3A0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A0D" w:rsidRPr="00F13961" w:rsidRDefault="005B3A0D" w:rsidP="005B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D02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A0D" w:rsidRPr="00131579" w:rsidRDefault="005B3A0D" w:rsidP="005B3A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Световое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оповещатель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(табло)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A0D" w:rsidRDefault="005B3A0D" w:rsidP="005B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A0D" w:rsidRPr="00713F6A" w:rsidRDefault="005B3A0D" w:rsidP="005B3A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F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5B3A0D" w:rsidRPr="00A31B82" w:rsidTr="005B3A0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A0D" w:rsidRPr="00A31B82" w:rsidRDefault="005B3A0D" w:rsidP="005B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A0D" w:rsidRPr="00A31B82" w:rsidRDefault="005B3A0D" w:rsidP="005B3A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Автоматический выключатель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A0D" w:rsidRPr="00A31B82" w:rsidRDefault="005B3A0D" w:rsidP="005B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31B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A0D" w:rsidRPr="00713F6A" w:rsidRDefault="005B3A0D" w:rsidP="005B3A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F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5B3A0D" w:rsidRPr="00A31B82" w:rsidTr="005B3A0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A0D" w:rsidRPr="00A4244D" w:rsidRDefault="005B3A0D" w:rsidP="005B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A0D" w:rsidRDefault="005B3A0D" w:rsidP="005B3A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479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Оповещатель</w:t>
            </w:r>
            <w:proofErr w:type="spellEnd"/>
            <w:r w:rsidRPr="005479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охранно-пожарный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 свето-</w:t>
            </w:r>
            <w:r w:rsidRPr="005479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звуковой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A0D" w:rsidRPr="009D5F7C" w:rsidRDefault="005B3A0D" w:rsidP="005B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A0D" w:rsidRPr="00713F6A" w:rsidRDefault="005B3A0D" w:rsidP="005B3A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F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5B3A0D" w:rsidRPr="00A31B82" w:rsidTr="005B3A0D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A0D" w:rsidRPr="00A31B82" w:rsidRDefault="005B3A0D" w:rsidP="005B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A0D" w:rsidRPr="00A31B82" w:rsidRDefault="005B3A0D" w:rsidP="005B3A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315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Оповещатель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охранно-пожарный звуковой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A0D" w:rsidRPr="00A31B82" w:rsidRDefault="005B3A0D" w:rsidP="005B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31B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A0D" w:rsidRPr="00713F6A" w:rsidRDefault="005B3A0D" w:rsidP="005B3A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F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5B3A0D" w:rsidRPr="007C0F59" w:rsidTr="005B3A0D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A0D" w:rsidRPr="007C0F59" w:rsidRDefault="005B3A0D" w:rsidP="005B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A0D" w:rsidRPr="007C0F59" w:rsidRDefault="005B3A0D" w:rsidP="005B3A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F59">
              <w:rPr>
                <w:rFonts w:ascii="Times New Roman" w:hAnsi="Times New Roman"/>
                <w:sz w:val="20"/>
                <w:szCs w:val="20"/>
              </w:rPr>
              <w:t>Щиток осветительный, устанавливаемый на стене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A0D" w:rsidRPr="007C0F59" w:rsidRDefault="005B3A0D" w:rsidP="005B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C0F59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A0D" w:rsidRPr="00713F6A" w:rsidRDefault="005B3A0D" w:rsidP="005B3A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F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5B3A0D" w:rsidRPr="00A31B82" w:rsidTr="005B3A0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A0D" w:rsidRPr="00A31B82" w:rsidRDefault="005B3A0D" w:rsidP="005B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A0D" w:rsidRPr="00A31B82" w:rsidRDefault="005B3A0D" w:rsidP="005B3A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B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Короба пластмассовые: шириной до 40 мм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A0D" w:rsidRPr="00A31B82" w:rsidRDefault="005B3A0D" w:rsidP="005B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B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A0D" w:rsidRPr="00713F6A" w:rsidRDefault="005B3A0D" w:rsidP="005B3A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F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5B3A0D" w:rsidRPr="00A31B82" w:rsidTr="005B3A0D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A0D" w:rsidRPr="00A31B82" w:rsidRDefault="005B3A0D" w:rsidP="005B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A0D" w:rsidRPr="00A31B82" w:rsidRDefault="005B3A0D" w:rsidP="005B3A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B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Провод в коробах, сечением: до 6 мм2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A0D" w:rsidRPr="00A31B82" w:rsidRDefault="005B3A0D" w:rsidP="005B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B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A0D" w:rsidRPr="00713F6A" w:rsidRDefault="005B3A0D" w:rsidP="005B3A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F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5B3A0D" w:rsidRPr="00A31B82" w:rsidTr="005B3A0D">
        <w:trPr>
          <w:trHeight w:val="43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A0D" w:rsidRPr="00A31B82" w:rsidRDefault="005B3A0D" w:rsidP="005B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A0D" w:rsidRPr="00A31B82" w:rsidRDefault="005B3A0D" w:rsidP="005B3A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Труба гофрированная ПВХ для защиты проводов и кабелей по установленным конструкциям, по стенам, колоннам, потолкам, основанию пола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A0D" w:rsidRPr="00A31B82" w:rsidRDefault="005B3A0D" w:rsidP="005B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A0D" w:rsidRPr="00713F6A" w:rsidRDefault="005B3A0D" w:rsidP="005B3A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F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</w:t>
            </w:r>
          </w:p>
        </w:tc>
      </w:tr>
    </w:tbl>
    <w:p w:rsidR="005B3A0D" w:rsidRPr="000C311F" w:rsidRDefault="005B3A0D" w:rsidP="005B3A0D">
      <w:pPr>
        <w:pStyle w:val="a3"/>
        <w:numPr>
          <w:ilvl w:val="0"/>
          <w:numId w:val="5"/>
        </w:numPr>
        <w:tabs>
          <w:tab w:val="left" w:pos="284"/>
        </w:tabs>
        <w:spacing w:before="240" w:after="120"/>
        <w:ind w:left="284"/>
        <w:contextualSpacing w:val="0"/>
        <w:jc w:val="center"/>
        <w:rPr>
          <w:b/>
          <w:bCs/>
          <w:sz w:val="22"/>
          <w:szCs w:val="22"/>
        </w:rPr>
      </w:pPr>
      <w:r w:rsidRPr="000C311F">
        <w:rPr>
          <w:b/>
          <w:bCs/>
          <w:sz w:val="22"/>
          <w:szCs w:val="22"/>
        </w:rPr>
        <w:t>ТРЕБОВАНИЯ К МАТЕРИАЛАМ И ОБОРУДОВАНИЮ, ПРИМЕНЯЕМЫМ ДЛЯ ВЫПОЛНЕНИЯ РАБОТ, В Т.Ч. ВЕДОМОСТЬ МАТЕРИАЛОВ</w:t>
      </w:r>
    </w:p>
    <w:p w:rsidR="005B3A0D" w:rsidRPr="000C311F" w:rsidRDefault="005B3A0D" w:rsidP="005B3A0D">
      <w:pPr>
        <w:pStyle w:val="a3"/>
        <w:ind w:left="0" w:firstLine="709"/>
        <w:jc w:val="both"/>
        <w:rPr>
          <w:sz w:val="22"/>
          <w:szCs w:val="22"/>
        </w:rPr>
      </w:pPr>
      <w:r w:rsidRPr="000C311F">
        <w:rPr>
          <w:sz w:val="22"/>
          <w:szCs w:val="22"/>
        </w:rPr>
        <w:t>Оборудование должно быть новым (которое не было в употреблении, в ремонте, не было восстановлено, у которого не была осуществлена замена составных частей, не были восстановлены потребительские свойства).</w:t>
      </w:r>
    </w:p>
    <w:p w:rsidR="005B3A0D" w:rsidRPr="000C311F" w:rsidRDefault="005B3A0D" w:rsidP="005B3A0D">
      <w:pPr>
        <w:pStyle w:val="a3"/>
        <w:ind w:left="0" w:firstLine="709"/>
        <w:jc w:val="both"/>
        <w:rPr>
          <w:sz w:val="22"/>
          <w:szCs w:val="22"/>
        </w:rPr>
      </w:pPr>
      <w:r w:rsidRPr="000C311F">
        <w:rPr>
          <w:sz w:val="22"/>
          <w:szCs w:val="22"/>
        </w:rPr>
        <w:t>Применяемые материалы и оборудование должны обеспечивать требуемые свойства и показатели в соответствии с технической документацией.</w:t>
      </w:r>
    </w:p>
    <w:p w:rsidR="005B3A0D" w:rsidRPr="000C311F" w:rsidRDefault="005B3A0D" w:rsidP="005B3A0D">
      <w:pPr>
        <w:pStyle w:val="a3"/>
        <w:ind w:left="0" w:firstLine="709"/>
        <w:jc w:val="both"/>
        <w:rPr>
          <w:sz w:val="22"/>
          <w:szCs w:val="22"/>
        </w:rPr>
      </w:pPr>
      <w:r w:rsidRPr="000C311F">
        <w:rPr>
          <w:sz w:val="22"/>
          <w:szCs w:val="22"/>
        </w:rPr>
        <w:t>В случае эквивалентной замены комплектующих изделий требуется их полная совместимость с оборудованием, в состав которой данные изделия должны быть встроены.</w:t>
      </w:r>
    </w:p>
    <w:p w:rsidR="005B3A0D" w:rsidRPr="000C311F" w:rsidRDefault="005B3A0D" w:rsidP="005B3A0D">
      <w:pPr>
        <w:pStyle w:val="a3"/>
        <w:ind w:left="0" w:firstLine="709"/>
        <w:jc w:val="both"/>
        <w:rPr>
          <w:sz w:val="22"/>
          <w:szCs w:val="22"/>
        </w:rPr>
      </w:pPr>
      <w:r w:rsidRPr="000C311F">
        <w:rPr>
          <w:sz w:val="22"/>
          <w:szCs w:val="22"/>
        </w:rPr>
        <w:t xml:space="preserve">Используемые материалы, оборудование должны соответствовать ГОСТ, обеспечены техническими паспортами, сертификатами и иными документами, удостоверяющими их качество и безопасность. </w:t>
      </w:r>
    </w:p>
    <w:p w:rsidR="005B3A0D" w:rsidRDefault="005B3A0D" w:rsidP="005B3A0D">
      <w:pPr>
        <w:pStyle w:val="a3"/>
        <w:ind w:left="0" w:firstLine="709"/>
        <w:jc w:val="both"/>
        <w:rPr>
          <w:sz w:val="22"/>
          <w:szCs w:val="22"/>
        </w:rPr>
      </w:pPr>
      <w:r w:rsidRPr="000C311F">
        <w:rPr>
          <w:sz w:val="22"/>
          <w:szCs w:val="22"/>
        </w:rPr>
        <w:t xml:space="preserve">Сертификаты (для отечественных материалов, оборудования) должны содержать нормативную или техническую документацию (технические условия, технологические инструкции, иное); краткое описание способа и области применения оборудования, материалов; протоколы испытаний оборудования, материалов. </w:t>
      </w:r>
    </w:p>
    <w:p w:rsidR="005B3A0D" w:rsidRDefault="005B3A0D" w:rsidP="005B3A0D">
      <w:pPr>
        <w:pStyle w:val="a3"/>
        <w:ind w:left="0" w:firstLine="709"/>
        <w:jc w:val="both"/>
        <w:rPr>
          <w:sz w:val="22"/>
          <w:szCs w:val="22"/>
        </w:rPr>
      </w:pPr>
    </w:p>
    <w:p w:rsidR="005B3A0D" w:rsidRDefault="005B3A0D" w:rsidP="005B3A0D">
      <w:pPr>
        <w:pStyle w:val="a3"/>
        <w:ind w:left="0" w:firstLine="709"/>
        <w:jc w:val="both"/>
        <w:rPr>
          <w:sz w:val="22"/>
          <w:szCs w:val="22"/>
        </w:rPr>
      </w:pPr>
    </w:p>
    <w:p w:rsidR="005B3A0D" w:rsidRPr="001107DB" w:rsidRDefault="005B3A0D" w:rsidP="005B3A0D">
      <w:pPr>
        <w:pStyle w:val="a3"/>
        <w:numPr>
          <w:ilvl w:val="0"/>
          <w:numId w:val="5"/>
        </w:numPr>
        <w:tabs>
          <w:tab w:val="left" w:pos="284"/>
        </w:tabs>
        <w:spacing w:before="240" w:after="120"/>
        <w:jc w:val="center"/>
        <w:rPr>
          <w:b/>
          <w:bCs/>
          <w:sz w:val="22"/>
          <w:szCs w:val="22"/>
        </w:rPr>
      </w:pPr>
      <w:r w:rsidRPr="001107DB">
        <w:rPr>
          <w:b/>
          <w:bCs/>
          <w:sz w:val="22"/>
          <w:szCs w:val="22"/>
        </w:rPr>
        <w:t>ПЕРЕЧЕНЬ ПРОЕКТНОЙ И РАБОЧЕЙ ДОКУМЕНТАЦИИ</w:t>
      </w:r>
    </w:p>
    <w:p w:rsidR="005B3A0D" w:rsidRDefault="005B3A0D" w:rsidP="005B3A0D">
      <w:pPr>
        <w:spacing w:before="240"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363EAD">
        <w:rPr>
          <w:rFonts w:ascii="Times New Roman" w:hAnsi="Times New Roman"/>
          <w:color w:val="000000"/>
          <w:sz w:val="28"/>
          <w:szCs w:val="28"/>
        </w:rPr>
        <w:t xml:space="preserve">Таблица </w:t>
      </w:r>
      <w:r>
        <w:rPr>
          <w:rFonts w:ascii="Times New Roman" w:hAnsi="Times New Roman"/>
          <w:color w:val="000000"/>
          <w:sz w:val="28"/>
          <w:szCs w:val="28"/>
        </w:rPr>
        <w:t>3</w:t>
      </w:r>
    </w:p>
    <w:p w:rsidR="005B3A0D" w:rsidRPr="00A93C14" w:rsidRDefault="005B3A0D" w:rsidP="005B3A0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93C14">
        <w:rPr>
          <w:rFonts w:ascii="Times New Roman" w:hAnsi="Times New Roman"/>
          <w:b/>
          <w:color w:val="000000"/>
          <w:sz w:val="24"/>
          <w:szCs w:val="24"/>
        </w:rPr>
        <w:t>Перечень проектной и рабочей документации (чертежи, сметы, спецификации оборудования, изделий и материалов)</w:t>
      </w:r>
    </w:p>
    <w:p w:rsidR="005B3A0D" w:rsidRDefault="005B3A0D" w:rsidP="005B3A0D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-37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725"/>
        <w:gridCol w:w="2172"/>
        <w:gridCol w:w="3282"/>
        <w:gridCol w:w="1632"/>
      </w:tblGrid>
      <w:tr w:rsidR="005B3A0D" w:rsidRPr="009A3757" w:rsidTr="005B3A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0D" w:rsidRPr="009A3757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75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0D" w:rsidRPr="009A3757" w:rsidRDefault="005B3A0D" w:rsidP="005B3A0D">
            <w:pPr>
              <w:spacing w:after="0" w:line="240" w:lineRule="auto"/>
              <w:ind w:right="17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757">
              <w:rPr>
                <w:rFonts w:ascii="Times New Roman" w:hAnsi="Times New Roman"/>
                <w:color w:val="000000"/>
                <w:sz w:val="24"/>
                <w:szCs w:val="24"/>
              </w:rPr>
              <w:t>Обозначение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0D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A3757">
              <w:rPr>
                <w:rFonts w:ascii="Times New Roman" w:hAnsi="Times New Roman"/>
                <w:color w:val="000000"/>
                <w:sz w:val="24"/>
                <w:szCs w:val="24"/>
              </w:rPr>
              <w:t>нвентарный</w:t>
            </w:r>
          </w:p>
          <w:p w:rsidR="005B3A0D" w:rsidRPr="009A3757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0D" w:rsidRPr="009A3757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757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0D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</w:t>
            </w:r>
            <w:r w:rsidRPr="009A3757">
              <w:rPr>
                <w:rFonts w:ascii="Times New Roman" w:hAnsi="Times New Roman"/>
                <w:color w:val="000000"/>
                <w:sz w:val="24"/>
                <w:szCs w:val="24"/>
              </w:rPr>
              <w:t>во</w:t>
            </w:r>
          </w:p>
          <w:p w:rsidR="005B3A0D" w:rsidRPr="009A3757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листов</w:t>
            </w:r>
          </w:p>
        </w:tc>
      </w:tr>
      <w:tr w:rsidR="005B3A0D" w:rsidRPr="009A3757" w:rsidTr="005B3A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0D" w:rsidRPr="009A3757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0D" w:rsidRPr="009A3757" w:rsidRDefault="005B3A0D" w:rsidP="005B3A0D">
            <w:pPr>
              <w:spacing w:after="0" w:line="240" w:lineRule="auto"/>
              <w:ind w:right="1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B1D">
              <w:rPr>
                <w:rFonts w:ascii="Times New Roman" w:hAnsi="Times New Roman"/>
                <w:color w:val="000000"/>
                <w:sz w:val="24"/>
                <w:szCs w:val="24"/>
              </w:rPr>
              <w:t>ПД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0D" w:rsidRPr="00713F6A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3F6A">
              <w:rPr>
                <w:rFonts w:ascii="Times New Roman" w:hAnsi="Times New Roman"/>
                <w:color w:val="000000"/>
                <w:sz w:val="24"/>
                <w:szCs w:val="24"/>
              </w:rPr>
              <w:t>№  ОПС359221-АПС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0D" w:rsidRPr="009A3757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7BB0">
              <w:rPr>
                <w:rFonts w:ascii="Times New Roman" w:hAnsi="Times New Roman"/>
                <w:color w:val="000000"/>
                <w:sz w:val="24"/>
                <w:szCs w:val="24"/>
              </w:rPr>
              <w:t>Проектная документация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0D" w:rsidRPr="009A3757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5B3A0D" w:rsidRPr="009A3757" w:rsidTr="005B3A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0D" w:rsidRPr="009A3757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0D" w:rsidRPr="009A3757" w:rsidRDefault="005B3A0D" w:rsidP="005B3A0D">
            <w:pPr>
              <w:spacing w:after="0" w:line="240" w:lineRule="auto"/>
              <w:ind w:right="1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B1D">
              <w:rPr>
                <w:rFonts w:ascii="Times New Roman" w:hAnsi="Times New Roman"/>
                <w:color w:val="000000"/>
                <w:sz w:val="24"/>
                <w:szCs w:val="24"/>
              </w:rPr>
              <w:t>ПД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0D" w:rsidRPr="00713F6A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3F6A">
              <w:rPr>
                <w:rFonts w:ascii="Times New Roman" w:hAnsi="Times New Roman"/>
                <w:color w:val="000000"/>
                <w:sz w:val="24"/>
                <w:szCs w:val="24"/>
              </w:rPr>
              <w:t>№  ОПС359221-СОТС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0D" w:rsidRPr="009A3757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7BB0">
              <w:rPr>
                <w:rFonts w:ascii="Times New Roman" w:hAnsi="Times New Roman"/>
                <w:color w:val="000000"/>
                <w:sz w:val="24"/>
                <w:szCs w:val="24"/>
              </w:rPr>
              <w:t>Проектная документация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0D" w:rsidRPr="009A3757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5B3A0D" w:rsidRPr="009A3757" w:rsidTr="005B3A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0D" w:rsidRPr="009A3757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0D" w:rsidRPr="009A3757" w:rsidRDefault="005B3A0D" w:rsidP="005B3A0D">
            <w:pPr>
              <w:spacing w:after="0" w:line="240" w:lineRule="auto"/>
              <w:ind w:right="1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E6E">
              <w:rPr>
                <w:rFonts w:ascii="Times New Roman" w:hAnsi="Times New Roman"/>
                <w:color w:val="000000"/>
                <w:sz w:val="24"/>
                <w:szCs w:val="24"/>
              </w:rPr>
              <w:t>ЛСР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0D" w:rsidRPr="00713F6A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3F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02-01-01 АПС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0D" w:rsidRPr="009A3757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2F94">
              <w:rPr>
                <w:rFonts w:ascii="Times New Roman" w:hAnsi="Times New Roman"/>
                <w:color w:val="000000"/>
                <w:sz w:val="24"/>
                <w:szCs w:val="24"/>
              </w:rPr>
              <w:t>Локальный сметный расчет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0D" w:rsidRPr="009A3757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5B3A0D" w:rsidRPr="009A3757" w:rsidTr="005B3A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0D" w:rsidRPr="009A3757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0D" w:rsidRPr="009A3757" w:rsidRDefault="005B3A0D" w:rsidP="005B3A0D">
            <w:pPr>
              <w:spacing w:after="0" w:line="240" w:lineRule="auto"/>
              <w:ind w:right="1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E6E">
              <w:rPr>
                <w:rFonts w:ascii="Times New Roman" w:hAnsi="Times New Roman"/>
                <w:color w:val="000000"/>
                <w:sz w:val="24"/>
                <w:szCs w:val="24"/>
              </w:rPr>
              <w:t>ЛСР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0D" w:rsidRPr="00713F6A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3F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02-01-02 СОТС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0D" w:rsidRPr="009A3757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2F94">
              <w:rPr>
                <w:rFonts w:ascii="Times New Roman" w:hAnsi="Times New Roman"/>
                <w:color w:val="000000"/>
                <w:sz w:val="24"/>
                <w:szCs w:val="24"/>
              </w:rPr>
              <w:t>Локальный сметный расчет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0D" w:rsidRPr="009A3757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</w:tbl>
    <w:p w:rsidR="005B3A0D" w:rsidRPr="000C311F" w:rsidRDefault="005B3A0D" w:rsidP="005B3A0D">
      <w:pPr>
        <w:spacing w:after="0" w:line="240" w:lineRule="auto"/>
        <w:rPr>
          <w:rFonts w:ascii="Times New Roman" w:hAnsi="Times New Roman"/>
          <w:bCs/>
        </w:rPr>
      </w:pPr>
    </w:p>
    <w:p w:rsidR="005B3A0D" w:rsidRDefault="005B3A0D" w:rsidP="005B3A0D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0C311F">
        <w:rPr>
          <w:b/>
          <w:sz w:val="22"/>
          <w:szCs w:val="22"/>
        </w:rPr>
        <w:t>ТРЕБОВАНИЯ И УСЛОВИЯ К РАЗРАБОТКЕ ПРИРОДООХРАННЫХ МЕР И МЕРОПРИЯТИЙ</w:t>
      </w:r>
    </w:p>
    <w:p w:rsidR="005B3A0D" w:rsidRPr="00A93C14" w:rsidRDefault="005B3A0D" w:rsidP="005B3A0D">
      <w:pPr>
        <w:pStyle w:val="a3"/>
        <w:tabs>
          <w:tab w:val="left" w:pos="284"/>
        </w:tabs>
        <w:ind w:left="0"/>
        <w:rPr>
          <w:b/>
          <w:sz w:val="22"/>
          <w:szCs w:val="22"/>
        </w:rPr>
      </w:pPr>
    </w:p>
    <w:p w:rsidR="005B3A0D" w:rsidRPr="000C311F" w:rsidRDefault="005B3A0D" w:rsidP="005B3A0D">
      <w:pPr>
        <w:pStyle w:val="a3"/>
        <w:ind w:left="0" w:firstLine="708"/>
        <w:contextualSpacing w:val="0"/>
        <w:jc w:val="both"/>
        <w:rPr>
          <w:b/>
          <w:sz w:val="22"/>
          <w:szCs w:val="22"/>
        </w:rPr>
      </w:pPr>
      <w:r w:rsidRPr="000C311F">
        <w:rPr>
          <w:sz w:val="22"/>
          <w:szCs w:val="22"/>
        </w:rPr>
        <w:t>В соответствии с требованиями ст. 751 Гражданского Кодекса РФ при осуществлении работ Подрядчик обязан соблюдать требования закона и иных правовых актов об охране окружающей среды и несёт ответственность за нарушение указанных требований.</w:t>
      </w:r>
    </w:p>
    <w:p w:rsidR="005B3A0D" w:rsidRPr="000C311F" w:rsidRDefault="005B3A0D" w:rsidP="005B3A0D">
      <w:pPr>
        <w:pStyle w:val="a3"/>
        <w:numPr>
          <w:ilvl w:val="0"/>
          <w:numId w:val="5"/>
        </w:numPr>
        <w:tabs>
          <w:tab w:val="left" w:pos="284"/>
        </w:tabs>
        <w:spacing w:before="240" w:after="120"/>
        <w:ind w:left="0" w:firstLine="0"/>
        <w:contextualSpacing w:val="0"/>
        <w:jc w:val="center"/>
        <w:rPr>
          <w:b/>
          <w:sz w:val="22"/>
          <w:szCs w:val="22"/>
        </w:rPr>
      </w:pPr>
      <w:r w:rsidRPr="000C311F">
        <w:rPr>
          <w:b/>
          <w:sz w:val="22"/>
          <w:szCs w:val="22"/>
        </w:rPr>
        <w:t>СРОК (ИНТЕРВАЛ) ВЫПОЛНЕНИЯ РАБОТ</w:t>
      </w:r>
    </w:p>
    <w:p w:rsidR="005B3A0D" w:rsidRPr="000C311F" w:rsidRDefault="005B3A0D" w:rsidP="005B3A0D">
      <w:pPr>
        <w:pStyle w:val="a5"/>
        <w:ind w:firstLine="708"/>
      </w:pPr>
      <w:r w:rsidRPr="00BF1770">
        <w:t xml:space="preserve">Начало выполнения работ с момента подписания </w:t>
      </w:r>
      <w:r>
        <w:t>договора</w:t>
      </w:r>
      <w:r w:rsidRPr="004C5717">
        <w:t>.</w:t>
      </w:r>
      <w:r>
        <w:t xml:space="preserve"> </w:t>
      </w:r>
      <w:r w:rsidRPr="00BF1770">
        <w:t xml:space="preserve">Окончание работ в течение </w:t>
      </w:r>
      <w:r w:rsidRPr="004C6BE7">
        <w:t>60 (шестидесяти) календарных дней с даты начала выполнения работ</w:t>
      </w:r>
      <w:r>
        <w:t>.</w:t>
      </w:r>
    </w:p>
    <w:p w:rsidR="005B3A0D" w:rsidRPr="000C311F" w:rsidRDefault="005B3A0D" w:rsidP="005B3A0D">
      <w:pPr>
        <w:pStyle w:val="a3"/>
        <w:numPr>
          <w:ilvl w:val="0"/>
          <w:numId w:val="5"/>
        </w:numPr>
        <w:tabs>
          <w:tab w:val="left" w:pos="142"/>
          <w:tab w:val="left" w:pos="426"/>
        </w:tabs>
        <w:spacing w:before="240" w:after="120"/>
        <w:ind w:left="0" w:firstLine="0"/>
        <w:contextualSpacing w:val="0"/>
        <w:jc w:val="center"/>
        <w:rPr>
          <w:b/>
          <w:sz w:val="22"/>
          <w:szCs w:val="22"/>
        </w:rPr>
      </w:pPr>
      <w:r w:rsidRPr="000C311F">
        <w:rPr>
          <w:b/>
          <w:sz w:val="22"/>
          <w:szCs w:val="22"/>
        </w:rPr>
        <w:t>ТРЕБОВАНИЯ К КАЧЕСТВУ ВЫПОЛНЯЕМЫХ РАБОТ</w:t>
      </w:r>
    </w:p>
    <w:p w:rsidR="005B3A0D" w:rsidRPr="007877CD" w:rsidRDefault="005B3A0D" w:rsidP="005B3A0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77CD">
        <w:rPr>
          <w:rFonts w:ascii="Times New Roman" w:hAnsi="Times New Roman" w:cs="Times New Roman"/>
          <w:sz w:val="24"/>
          <w:szCs w:val="24"/>
        </w:rPr>
        <w:t>При выполнении работ Подрядчик обязан руководствоваться следующими нормативно-правовыми документами:</w:t>
      </w:r>
    </w:p>
    <w:p w:rsidR="005B3A0D" w:rsidRPr="007877CD" w:rsidRDefault="005B3A0D" w:rsidP="005B3A0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77CD">
        <w:rPr>
          <w:rFonts w:ascii="Times New Roman" w:hAnsi="Times New Roman" w:cs="Times New Roman"/>
          <w:sz w:val="24"/>
          <w:szCs w:val="24"/>
        </w:rPr>
        <w:t>- Федеральный закон от 10.01.2002 № 7-ФЗ «Об охране окружающей среды»;</w:t>
      </w:r>
    </w:p>
    <w:p w:rsidR="005B3A0D" w:rsidRPr="007877CD" w:rsidRDefault="005B3A0D" w:rsidP="005B3A0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77CD">
        <w:rPr>
          <w:rFonts w:ascii="Times New Roman" w:hAnsi="Times New Roman" w:cs="Times New Roman"/>
          <w:sz w:val="24"/>
          <w:szCs w:val="24"/>
        </w:rPr>
        <w:t>- Федеральный закон от 24.06.1998 № 89-ФЗ «Об отходах производства и потребления»;</w:t>
      </w:r>
    </w:p>
    <w:p w:rsidR="005B3A0D" w:rsidRPr="007877CD" w:rsidRDefault="005B3A0D" w:rsidP="005B3A0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77CD">
        <w:rPr>
          <w:rFonts w:ascii="Times New Roman" w:hAnsi="Times New Roman" w:cs="Times New Roman"/>
          <w:sz w:val="24"/>
          <w:szCs w:val="24"/>
        </w:rPr>
        <w:t>- «Технический регламент о требованиях пожарной безопасности» от 22.07.2008 №123-ФЗ;</w:t>
      </w:r>
    </w:p>
    <w:p w:rsidR="005B3A0D" w:rsidRPr="007877CD" w:rsidRDefault="005B3A0D" w:rsidP="005B3A0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77CD">
        <w:rPr>
          <w:rFonts w:ascii="Times New Roman" w:hAnsi="Times New Roman" w:cs="Times New Roman"/>
          <w:sz w:val="24"/>
          <w:szCs w:val="24"/>
        </w:rPr>
        <w:t>-  Постановление Правительства Российской Федерации от 16 сентября 2020 г. № 1479 "Правила противопожарного режима в Российской Федерации";</w:t>
      </w:r>
    </w:p>
    <w:p w:rsidR="005B3A0D" w:rsidRPr="007877CD" w:rsidRDefault="005B3A0D" w:rsidP="005B3A0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77CD">
        <w:rPr>
          <w:rFonts w:ascii="Times New Roman" w:hAnsi="Times New Roman" w:cs="Times New Roman"/>
          <w:sz w:val="24"/>
          <w:szCs w:val="24"/>
        </w:rPr>
        <w:t>- Постановление Правительства РФ от 30 октября 2014 г. № 1130 "Об утверждении требований к антитеррористической защищенности объектов (территорий), находящихся в ведении Министерства цифрового развития, связи и массовых коммуникаций Российской Федерации, Федеральной службы по надзору в сфере связи, информационных технологий и массовых коммуникаций, Федерального агентства связи, Федерального агентства по печати и массовым коммуникациям, а также подведомственных им организаций, и формы паспорта безопасности таких объектов (территорий)";</w:t>
      </w:r>
    </w:p>
    <w:p w:rsidR="005B3A0D" w:rsidRPr="007877CD" w:rsidRDefault="005B3A0D" w:rsidP="005B3A0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77CD">
        <w:rPr>
          <w:rFonts w:ascii="Times New Roman" w:hAnsi="Times New Roman" w:cs="Times New Roman"/>
          <w:sz w:val="24"/>
          <w:szCs w:val="24"/>
        </w:rPr>
        <w:t>- ГОСТ 12.1.033-81 «Система стандартов безопасности труда. Пожарная безопасность. Термины и определения;</w:t>
      </w:r>
    </w:p>
    <w:p w:rsidR="005B3A0D" w:rsidRPr="007877CD" w:rsidRDefault="005B3A0D" w:rsidP="005B3A0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77CD">
        <w:rPr>
          <w:rFonts w:ascii="Times New Roman" w:hAnsi="Times New Roman" w:cs="Times New Roman"/>
          <w:sz w:val="24"/>
          <w:szCs w:val="24"/>
        </w:rPr>
        <w:t>- РД 78.145-93 «Системы и комплексы охранной, пожарной и охранно-пожарной сигнализации. Правила производства и приемки работ»;</w:t>
      </w:r>
    </w:p>
    <w:p w:rsidR="005B3A0D" w:rsidRPr="007877CD" w:rsidRDefault="005B3A0D" w:rsidP="005B3A0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77CD">
        <w:rPr>
          <w:rFonts w:ascii="Times New Roman" w:hAnsi="Times New Roman" w:cs="Times New Roman"/>
          <w:sz w:val="24"/>
          <w:szCs w:val="24"/>
        </w:rPr>
        <w:t>- ГОСТ 12.1.004-91 «Межгосударственный стандарт. Система стандартов безопасности труда. Пожарная безопасность. Общие требования»;</w:t>
      </w:r>
    </w:p>
    <w:p w:rsidR="005B3A0D" w:rsidRPr="007877CD" w:rsidRDefault="005B3A0D" w:rsidP="005B3A0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77CD">
        <w:rPr>
          <w:rFonts w:ascii="Times New Roman" w:hAnsi="Times New Roman" w:cs="Times New Roman"/>
          <w:sz w:val="24"/>
          <w:szCs w:val="24"/>
        </w:rPr>
        <w:t>- ГОСТ 28130-89 (СТ СЭВ 6301-88) «Пожарная техника. Огнетушители, установки пожаротушения и пожарной сигнализации. Обозначения условные графические»;</w:t>
      </w:r>
    </w:p>
    <w:p w:rsidR="005B3A0D" w:rsidRPr="007877CD" w:rsidRDefault="005B3A0D" w:rsidP="005B3A0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77CD">
        <w:rPr>
          <w:rFonts w:ascii="Times New Roman" w:hAnsi="Times New Roman" w:cs="Times New Roman"/>
          <w:sz w:val="24"/>
          <w:szCs w:val="24"/>
        </w:rPr>
        <w:t>- ГОСТ 31565-2012 - «Кабельные изделия. Требования пожарной безопасности»;</w:t>
      </w:r>
    </w:p>
    <w:p w:rsidR="005B3A0D" w:rsidRPr="007877CD" w:rsidRDefault="005B3A0D" w:rsidP="005B3A0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77CD">
        <w:rPr>
          <w:rFonts w:ascii="Times New Roman" w:hAnsi="Times New Roman" w:cs="Times New Roman"/>
          <w:sz w:val="24"/>
          <w:szCs w:val="24"/>
        </w:rPr>
        <w:t xml:space="preserve">- ГОСТ 12.1.030-81 – «Система стандартов безопасности труда. Электробезопасность. Защитное заземление. </w:t>
      </w:r>
      <w:proofErr w:type="spellStart"/>
      <w:r w:rsidRPr="007877CD">
        <w:rPr>
          <w:rFonts w:ascii="Times New Roman" w:hAnsi="Times New Roman" w:cs="Times New Roman"/>
          <w:sz w:val="24"/>
          <w:szCs w:val="24"/>
        </w:rPr>
        <w:t>Зануление</w:t>
      </w:r>
      <w:proofErr w:type="spellEnd"/>
      <w:r w:rsidRPr="007877CD">
        <w:rPr>
          <w:rFonts w:ascii="Times New Roman" w:hAnsi="Times New Roman" w:cs="Times New Roman"/>
          <w:sz w:val="24"/>
          <w:szCs w:val="24"/>
        </w:rPr>
        <w:t>»;</w:t>
      </w:r>
    </w:p>
    <w:p w:rsidR="005B3A0D" w:rsidRPr="007877CD" w:rsidRDefault="005B3A0D" w:rsidP="005B3A0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77CD">
        <w:rPr>
          <w:rFonts w:ascii="Times New Roman" w:hAnsi="Times New Roman" w:cs="Times New Roman"/>
          <w:sz w:val="24"/>
          <w:szCs w:val="24"/>
        </w:rPr>
        <w:t>- ГОСТ Р 52435-2015 Национальный стандарт Российской Федерации «Технические средства охранной сигнализации. Классификация. Общие технические требования и методы испытаний»;</w:t>
      </w:r>
    </w:p>
    <w:p w:rsidR="005B3A0D" w:rsidRPr="007877CD" w:rsidRDefault="005B3A0D" w:rsidP="005B3A0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77CD">
        <w:rPr>
          <w:rFonts w:ascii="Times New Roman" w:hAnsi="Times New Roman" w:cs="Times New Roman"/>
          <w:sz w:val="24"/>
          <w:szCs w:val="24"/>
        </w:rPr>
        <w:t>- СП 1.13130.2020 - «Системы противопожарной защиты. Эвакуационные пути и выходы»;</w:t>
      </w:r>
    </w:p>
    <w:p w:rsidR="005B3A0D" w:rsidRPr="007877CD" w:rsidRDefault="005B3A0D" w:rsidP="005B3A0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77CD">
        <w:rPr>
          <w:rFonts w:ascii="Times New Roman" w:hAnsi="Times New Roman" w:cs="Times New Roman"/>
          <w:sz w:val="24"/>
          <w:szCs w:val="24"/>
        </w:rPr>
        <w:t>- СП 3.13130.2009</w:t>
      </w:r>
      <w:r w:rsidRPr="007877CD">
        <w:rPr>
          <w:rFonts w:ascii="Times New Roman" w:hAnsi="Times New Roman" w:cs="Times New Roman"/>
          <w:sz w:val="24"/>
          <w:szCs w:val="24"/>
        </w:rPr>
        <w:tab/>
        <w:t>Системы противопожарной защиты. Система оповещения и управления эвакуацией людей при пожаре. Требования пожарной безопасности;</w:t>
      </w:r>
    </w:p>
    <w:p w:rsidR="005B3A0D" w:rsidRPr="007877CD" w:rsidRDefault="005B3A0D" w:rsidP="005B3A0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77CD">
        <w:rPr>
          <w:rFonts w:ascii="Times New Roman" w:hAnsi="Times New Roman" w:cs="Times New Roman"/>
          <w:sz w:val="24"/>
          <w:szCs w:val="24"/>
        </w:rPr>
        <w:lastRenderedPageBreak/>
        <w:t>- СП 484.1311500.2020 «Системы противопожарной защиты. Системы пожарной сигнализации и автоматизация систем противопожарной защиты. Нормы и правила проектирования»;</w:t>
      </w:r>
    </w:p>
    <w:p w:rsidR="005B3A0D" w:rsidRPr="007877CD" w:rsidRDefault="005B3A0D" w:rsidP="005B3A0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77CD">
        <w:rPr>
          <w:rFonts w:ascii="Times New Roman" w:hAnsi="Times New Roman" w:cs="Times New Roman"/>
          <w:sz w:val="24"/>
          <w:szCs w:val="24"/>
        </w:rPr>
        <w:t>- СП 7.13130.2013</w:t>
      </w:r>
      <w:r w:rsidRPr="007877CD">
        <w:rPr>
          <w:rFonts w:ascii="Times New Roman" w:hAnsi="Times New Roman" w:cs="Times New Roman"/>
          <w:sz w:val="24"/>
          <w:szCs w:val="24"/>
        </w:rPr>
        <w:tab/>
        <w:t>Отопление, вентиляция и кондиционирование. Требования пожарной безопасности;</w:t>
      </w:r>
    </w:p>
    <w:p w:rsidR="005B3A0D" w:rsidRPr="007877CD" w:rsidRDefault="005B3A0D" w:rsidP="005B3A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77CD">
        <w:rPr>
          <w:rFonts w:ascii="Times New Roman" w:hAnsi="Times New Roman" w:cs="Times New Roman"/>
          <w:sz w:val="24"/>
          <w:szCs w:val="24"/>
        </w:rPr>
        <w:t>- СП 12.13130.2009 Определение категорий помещений, зданий и наружных установок по взрывопожарной и пожарной опасности;</w:t>
      </w:r>
    </w:p>
    <w:p w:rsidR="005B3A0D" w:rsidRPr="007877CD" w:rsidRDefault="005B3A0D" w:rsidP="005B3A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77CD">
        <w:rPr>
          <w:rFonts w:ascii="Times New Roman" w:hAnsi="Times New Roman" w:cs="Times New Roman"/>
          <w:sz w:val="24"/>
          <w:szCs w:val="24"/>
        </w:rPr>
        <w:t>- СП 76.13330.2016 «Свод правил. Электротехнические устройства»;</w:t>
      </w:r>
    </w:p>
    <w:p w:rsidR="005B3A0D" w:rsidRPr="007877CD" w:rsidRDefault="005B3A0D" w:rsidP="005B3A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77CD">
        <w:rPr>
          <w:rFonts w:ascii="Times New Roman" w:hAnsi="Times New Roman" w:cs="Times New Roman"/>
          <w:sz w:val="24"/>
          <w:szCs w:val="24"/>
        </w:rPr>
        <w:t>- СП 484.1311500.2020 "Системы противопожарной защиты. Системы пожарной сигнализации и автоматизация систем противопожарной защиты. Нормы и правила проектирования" (утверждён приказом МЧС России от 31 июля 2020 г. N 582);</w:t>
      </w:r>
    </w:p>
    <w:p w:rsidR="005B3A0D" w:rsidRPr="007877CD" w:rsidRDefault="005B3A0D" w:rsidP="005B3A0D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77CD">
        <w:rPr>
          <w:rFonts w:ascii="Times New Roman" w:hAnsi="Times New Roman" w:cs="Times New Roman"/>
          <w:sz w:val="24"/>
          <w:szCs w:val="24"/>
        </w:rPr>
        <w:t>- СП 485.1311500.2020 "Системы противопожарной защиты. Установки пожаротушения автоматические. Нормы и правила проектирования" (утверждён приказом МЧС России от 31 августа 2020 г. N 628);</w:t>
      </w:r>
    </w:p>
    <w:p w:rsidR="005B3A0D" w:rsidRPr="007877CD" w:rsidRDefault="005B3A0D" w:rsidP="005B3A0D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77CD">
        <w:rPr>
          <w:rFonts w:ascii="Times New Roman" w:hAnsi="Times New Roman" w:cs="Times New Roman"/>
          <w:sz w:val="24"/>
          <w:szCs w:val="24"/>
        </w:rPr>
        <w:t>- СП 486.1311500.2020 "Системы противопожарной защиты. Перечень зданий, сооружений, помещений и оборудования, подлежащих защите автоматическими установками пожаротушения и системами пожарной сигнализации. Требования пожарной безопасности" (утверждён приказом МЧС России от 20 июля 2020 г. N 539).</w:t>
      </w:r>
    </w:p>
    <w:p w:rsidR="005B3A0D" w:rsidRPr="007877CD" w:rsidRDefault="005B3A0D" w:rsidP="005B3A0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77CD">
        <w:rPr>
          <w:rFonts w:ascii="Times New Roman" w:hAnsi="Times New Roman" w:cs="Times New Roman"/>
          <w:sz w:val="24"/>
          <w:szCs w:val="24"/>
        </w:rPr>
        <w:t>- ПУЭ «Правила устройства электроустановок» (актуальное издание разделов и глав на 2022 год).</w:t>
      </w:r>
    </w:p>
    <w:p w:rsidR="005B3A0D" w:rsidRPr="007877CD" w:rsidRDefault="005B3A0D" w:rsidP="005B3A0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77CD">
        <w:rPr>
          <w:rFonts w:ascii="Times New Roman" w:hAnsi="Times New Roman" w:cs="Times New Roman"/>
          <w:sz w:val="24"/>
          <w:szCs w:val="24"/>
        </w:rPr>
        <w:t xml:space="preserve">При выполнении работ Подрядчик вправе руководствоваться иными нормативными документами в соответствии с действующим законодательством. </w:t>
      </w:r>
    </w:p>
    <w:p w:rsidR="005B3A0D" w:rsidRPr="007877CD" w:rsidRDefault="005B3A0D" w:rsidP="005B3A0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77CD">
        <w:rPr>
          <w:rFonts w:ascii="Times New Roman" w:hAnsi="Times New Roman" w:cs="Times New Roman"/>
          <w:sz w:val="24"/>
          <w:szCs w:val="24"/>
        </w:rPr>
        <w:t>Порядок выполнения работ и объем необходимо согласовывать со специалистами Заказчика на всех этапах их выполнения до срока окончания таких работ.</w:t>
      </w:r>
    </w:p>
    <w:p w:rsidR="005B3A0D" w:rsidRPr="007877CD" w:rsidRDefault="005B3A0D" w:rsidP="005B3A0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77CD">
        <w:rPr>
          <w:rFonts w:ascii="Times New Roman" w:hAnsi="Times New Roman" w:cs="Times New Roman"/>
          <w:sz w:val="24"/>
          <w:szCs w:val="24"/>
        </w:rPr>
        <w:t>Подрядчик обязан обеспечивать высокое качество работ за счет умения и навыков, связанных с производством работ, привлечением компетентного технического персонала с необходимыми допусками и разрешениями на производство работ, а также использование инструментов, производственной базы, отвечающих предложенным технологиям выполнения указанных видов работ, предоставление сертификатов, соблюдение гарантий по качеству исполнения работ.</w:t>
      </w:r>
    </w:p>
    <w:p w:rsidR="005B3A0D" w:rsidRPr="000C311F" w:rsidRDefault="005B3A0D" w:rsidP="005B3A0D">
      <w:pPr>
        <w:pStyle w:val="a3"/>
        <w:numPr>
          <w:ilvl w:val="0"/>
          <w:numId w:val="5"/>
        </w:numPr>
        <w:tabs>
          <w:tab w:val="left" w:pos="426"/>
        </w:tabs>
        <w:spacing w:before="240" w:after="120"/>
        <w:ind w:left="0" w:firstLine="0"/>
        <w:contextualSpacing w:val="0"/>
        <w:jc w:val="center"/>
        <w:rPr>
          <w:b/>
          <w:sz w:val="22"/>
          <w:szCs w:val="22"/>
        </w:rPr>
      </w:pPr>
      <w:r w:rsidRPr="000C311F">
        <w:rPr>
          <w:b/>
          <w:sz w:val="22"/>
          <w:szCs w:val="22"/>
        </w:rPr>
        <w:t>ТРЕБОВАНИЯ К ПОДРЯДЧИКУ</w:t>
      </w:r>
    </w:p>
    <w:p w:rsidR="005B3A0D" w:rsidRPr="007877CD" w:rsidRDefault="005B3A0D" w:rsidP="005B3A0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7CD">
        <w:rPr>
          <w:rFonts w:ascii="Times New Roman" w:eastAsia="Times New Roman" w:hAnsi="Times New Roman"/>
          <w:sz w:val="24"/>
          <w:szCs w:val="24"/>
          <w:lang w:eastAsia="ru-RU"/>
        </w:rPr>
        <w:t xml:space="preserve">Все работы на объекте Заказчика должны проводиться в условиях действующего (не прекращающего свою работу) учреждения, с минимальным уровнем шума. </w:t>
      </w:r>
    </w:p>
    <w:p w:rsidR="005B3A0D" w:rsidRPr="007877CD" w:rsidRDefault="005B3A0D" w:rsidP="005B3A0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7CD">
        <w:rPr>
          <w:rFonts w:ascii="Times New Roman" w:eastAsia="Times New Roman" w:hAnsi="Times New Roman"/>
          <w:sz w:val="24"/>
          <w:szCs w:val="24"/>
          <w:lang w:eastAsia="ru-RU"/>
        </w:rPr>
        <w:t>Складирование строительного мусора на объекте и территории Заказчика, а также прилегающей территории не допускается.</w:t>
      </w:r>
    </w:p>
    <w:p w:rsidR="005B3A0D" w:rsidRPr="007877CD" w:rsidRDefault="005B3A0D" w:rsidP="005B3A0D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877CD">
        <w:rPr>
          <w:rFonts w:ascii="Times New Roman" w:hAnsi="Times New Roman"/>
          <w:sz w:val="24"/>
          <w:szCs w:val="24"/>
          <w:lang w:eastAsia="ru-RU"/>
        </w:rPr>
        <w:t xml:space="preserve">При производстве работ должны выполняться требования государственных стандартов, строительных норм и правил, противопожарных, санитарных правил и норм, межотраслевых и отраслевых (по принадлежности) нормативных правовых актов. </w:t>
      </w:r>
    </w:p>
    <w:p w:rsidR="005B3A0D" w:rsidRPr="007877CD" w:rsidRDefault="005B3A0D" w:rsidP="005B3A0D">
      <w:pPr>
        <w:tabs>
          <w:tab w:val="left" w:pos="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7CD">
        <w:rPr>
          <w:rFonts w:ascii="Times New Roman" w:hAnsi="Times New Roman"/>
          <w:sz w:val="24"/>
          <w:szCs w:val="24"/>
          <w:lang w:eastAsia="ru-RU"/>
        </w:rPr>
        <w:tab/>
        <w:t>Подрядчик должен выполнять требования, предъявляемые Заказчиком при осуществлении контроля за ходом выполнения и качеству работ.</w:t>
      </w:r>
    </w:p>
    <w:p w:rsidR="005B3A0D" w:rsidRPr="007877CD" w:rsidRDefault="005B3A0D" w:rsidP="005B3A0D">
      <w:pPr>
        <w:tabs>
          <w:tab w:val="left" w:pos="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7C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Интенсивность и продолжительность рабочего дня </w:t>
      </w:r>
      <w:r w:rsidRPr="007877CD">
        <w:rPr>
          <w:rFonts w:ascii="Times New Roman" w:hAnsi="Times New Roman"/>
          <w:sz w:val="24"/>
          <w:szCs w:val="24"/>
          <w:lang w:eastAsia="ru-RU"/>
        </w:rPr>
        <w:t>Подрядчик</w:t>
      </w:r>
      <w:r w:rsidRPr="007877CD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согласовывает с Заказчиком. </w:t>
      </w:r>
    </w:p>
    <w:p w:rsidR="005B3A0D" w:rsidRPr="007877CD" w:rsidRDefault="005B3A0D" w:rsidP="005B3A0D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7CD">
        <w:rPr>
          <w:rFonts w:ascii="Times New Roman" w:hAnsi="Times New Roman"/>
          <w:sz w:val="24"/>
          <w:szCs w:val="24"/>
          <w:lang w:eastAsia="ru-RU"/>
        </w:rPr>
        <w:t>Подрядчик должен обеспечить</w:t>
      </w:r>
      <w:r w:rsidRPr="007877CD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объекте</w:t>
      </w:r>
      <w:r w:rsidRPr="007877C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77CD">
        <w:rPr>
          <w:rFonts w:ascii="Times New Roman" w:eastAsia="Times New Roman" w:hAnsi="Times New Roman"/>
          <w:sz w:val="24"/>
          <w:szCs w:val="24"/>
          <w:lang w:eastAsia="ru-RU"/>
        </w:rPr>
        <w:t xml:space="preserve">наличие достаточного количества инженерного состава, технического персонала и рабочих требуемых специальностей. </w:t>
      </w:r>
    </w:p>
    <w:p w:rsidR="005B3A0D" w:rsidRPr="007877CD" w:rsidRDefault="005B3A0D" w:rsidP="005B3A0D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7CD">
        <w:rPr>
          <w:rFonts w:ascii="Times New Roman" w:eastAsia="Times New Roman" w:hAnsi="Times New Roman"/>
          <w:sz w:val="24"/>
          <w:szCs w:val="24"/>
          <w:lang w:eastAsia="ru-RU"/>
        </w:rPr>
        <w:t>Все виды, объемы и сроки выполнения работ в обязательном порядке согласовываются с Заказчиком.</w:t>
      </w:r>
    </w:p>
    <w:p w:rsidR="005B3A0D" w:rsidRPr="007877CD" w:rsidRDefault="005B3A0D" w:rsidP="005B3A0D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877CD">
        <w:rPr>
          <w:rFonts w:ascii="Times New Roman" w:hAnsi="Times New Roman"/>
          <w:sz w:val="24"/>
          <w:szCs w:val="24"/>
        </w:rPr>
        <w:t xml:space="preserve">Наличие у Подрядчика действующей лицензии на выполнение работ </w:t>
      </w:r>
      <w:r w:rsidRPr="007877CD">
        <w:rPr>
          <w:rFonts w:ascii="Times New Roman" w:eastAsiaTheme="majorEastAsia" w:hAnsi="Times New Roman"/>
          <w:sz w:val="24"/>
          <w:szCs w:val="24"/>
        </w:rPr>
        <w:t>по монтажу, техническому обслуживанию и ремонту средств обеспечения пожарной безопасности зданий и сооружений</w:t>
      </w:r>
      <w:r w:rsidRPr="007877CD">
        <w:rPr>
          <w:rFonts w:ascii="Times New Roman" w:hAnsi="Times New Roman"/>
          <w:sz w:val="24"/>
          <w:szCs w:val="24"/>
        </w:rPr>
        <w:t xml:space="preserve"> , выданной в соответствии с постановлением Правительства РФ от </w:t>
      </w:r>
      <w:hyperlink r:id="rId5" w:tgtFrame="_blank" w:history="1">
        <w:r w:rsidRPr="007877CD">
          <w:rPr>
            <w:rFonts w:ascii="Times New Roman" w:hAnsi="Times New Roman"/>
            <w:sz w:val="24"/>
            <w:szCs w:val="24"/>
          </w:rPr>
          <w:t xml:space="preserve"> 28.07.2020 №1128 </w:t>
        </w:r>
      </w:hyperlink>
      <w:r w:rsidRPr="007877CD">
        <w:rPr>
          <w:rFonts w:ascii="Times New Roman" w:hAnsi="Times New Roman"/>
          <w:sz w:val="24"/>
          <w:szCs w:val="24"/>
        </w:rPr>
        <w:t> «Об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сооружений».</w:t>
      </w:r>
    </w:p>
    <w:p w:rsidR="005B3A0D" w:rsidRDefault="005B3A0D" w:rsidP="005B3A0D">
      <w:pPr>
        <w:pStyle w:val="a3"/>
        <w:numPr>
          <w:ilvl w:val="0"/>
          <w:numId w:val="5"/>
        </w:numPr>
        <w:spacing w:before="240" w:after="120"/>
        <w:ind w:left="709" w:hanging="283"/>
        <w:rPr>
          <w:b/>
          <w:sz w:val="22"/>
          <w:szCs w:val="22"/>
        </w:rPr>
      </w:pPr>
      <w:r w:rsidRPr="000C311F">
        <w:rPr>
          <w:b/>
          <w:sz w:val="22"/>
          <w:szCs w:val="22"/>
        </w:rPr>
        <w:t xml:space="preserve"> ТРЕБОВАНИЯ К ОСОБЫМ УСЛОВИЯМ РАБОТ</w:t>
      </w:r>
      <w:r>
        <w:rPr>
          <w:b/>
          <w:sz w:val="22"/>
          <w:szCs w:val="22"/>
        </w:rPr>
        <w:t>.</w:t>
      </w:r>
    </w:p>
    <w:p w:rsidR="005B3A0D" w:rsidRPr="000C311F" w:rsidRDefault="005B3A0D" w:rsidP="005B3A0D">
      <w:pPr>
        <w:pStyle w:val="a3"/>
        <w:spacing w:before="240" w:after="120"/>
        <w:ind w:left="1775"/>
        <w:rPr>
          <w:b/>
          <w:sz w:val="22"/>
          <w:szCs w:val="22"/>
        </w:rPr>
      </w:pPr>
    </w:p>
    <w:p w:rsidR="005B3A0D" w:rsidRPr="007877CD" w:rsidRDefault="005B3A0D" w:rsidP="005B3A0D">
      <w:pPr>
        <w:pStyle w:val="a3"/>
        <w:ind w:left="0" w:firstLine="709"/>
      </w:pPr>
      <w:r w:rsidRPr="007877CD">
        <w:t>Не установлены.</w:t>
      </w:r>
    </w:p>
    <w:p w:rsidR="005B3A0D" w:rsidRPr="000C311F" w:rsidRDefault="005B3A0D" w:rsidP="005B3A0D">
      <w:pPr>
        <w:pStyle w:val="a3"/>
        <w:numPr>
          <w:ilvl w:val="0"/>
          <w:numId w:val="5"/>
        </w:numPr>
        <w:tabs>
          <w:tab w:val="left" w:pos="426"/>
        </w:tabs>
        <w:spacing w:before="240" w:after="120"/>
        <w:ind w:left="0" w:firstLine="0"/>
        <w:contextualSpacing w:val="0"/>
        <w:jc w:val="center"/>
        <w:rPr>
          <w:b/>
          <w:sz w:val="22"/>
          <w:szCs w:val="22"/>
        </w:rPr>
      </w:pPr>
      <w:r w:rsidRPr="000C311F">
        <w:rPr>
          <w:b/>
          <w:sz w:val="22"/>
          <w:szCs w:val="22"/>
        </w:rPr>
        <w:t>ТРЕБОВАНИЯ К СРОКУ И (ИЛИ) ОБЪЕМУ ПРЕДОСТАВЛЕНИЯ ГАРАНТИЙ</w:t>
      </w:r>
      <w:r>
        <w:rPr>
          <w:b/>
          <w:sz w:val="22"/>
          <w:szCs w:val="22"/>
        </w:rPr>
        <w:t>.</w:t>
      </w:r>
    </w:p>
    <w:p w:rsidR="005B3A0D" w:rsidRPr="007877CD" w:rsidRDefault="005B3A0D" w:rsidP="005B3A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77CD">
        <w:rPr>
          <w:rFonts w:ascii="Times New Roman" w:hAnsi="Times New Roman" w:cs="Times New Roman"/>
          <w:sz w:val="24"/>
          <w:szCs w:val="24"/>
        </w:rPr>
        <w:t>Гарантийный срок качества выполненных работ и использованных при этом материалов и оборудования должен составлять не менее 24 месяцев с момента подписания Акта сдачи-приемки выполненных работ.</w:t>
      </w:r>
    </w:p>
    <w:p w:rsidR="005B3A0D" w:rsidRPr="007877CD" w:rsidRDefault="005B3A0D" w:rsidP="005B3A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77CD">
        <w:rPr>
          <w:rFonts w:ascii="Times New Roman" w:hAnsi="Times New Roman" w:cs="Times New Roman"/>
          <w:sz w:val="24"/>
          <w:szCs w:val="24"/>
        </w:rPr>
        <w:t>Подрядчик несет ответственность за недостатки (дефекты), обнаруженные в течение гарантийного срока, если не докажет, что они произошли вследствие нормального износа объекта или его частей, или неправильной их эксплуатации.</w:t>
      </w:r>
    </w:p>
    <w:p w:rsidR="005B3A0D" w:rsidRPr="007877CD" w:rsidRDefault="005B3A0D" w:rsidP="005B3A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77CD">
        <w:rPr>
          <w:rFonts w:ascii="Times New Roman" w:hAnsi="Times New Roman" w:cs="Times New Roman"/>
          <w:sz w:val="24"/>
          <w:szCs w:val="24"/>
        </w:rPr>
        <w:t>Если в течение гарантийного срока выявится, что качество выполненных работ, материалов или установленного оборудования не соответствует требованиям СНиП технической и нормативно-технической документации, работы выполнены с отступлениями, ухудшившими результат работ, с иными недостатками, которые делают объект услуг непригодным для нормальной эксплуатации, Заказчик должен письменно заявить о них Подрядчику и потребовать от него безвозмездного устранения недостатков в кратчайшие сроки.</w:t>
      </w:r>
    </w:p>
    <w:p w:rsidR="005B3A0D" w:rsidRPr="007877CD" w:rsidRDefault="005B3A0D" w:rsidP="005B3A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77CD">
        <w:rPr>
          <w:rFonts w:ascii="Times New Roman" w:hAnsi="Times New Roman" w:cs="Times New Roman"/>
          <w:sz w:val="24"/>
          <w:szCs w:val="24"/>
        </w:rPr>
        <w:t>Гарантийный срок прерывается со дня письменного уведомления Заказчиком Подрядчика об обнаружении недостатков и продолжается после их устранения Подрядчиком.</w:t>
      </w:r>
    </w:p>
    <w:p w:rsidR="005B3A0D" w:rsidRPr="000C311F" w:rsidRDefault="005B3A0D" w:rsidP="005B3A0D">
      <w:pPr>
        <w:pStyle w:val="a3"/>
        <w:keepNext/>
        <w:numPr>
          <w:ilvl w:val="0"/>
          <w:numId w:val="5"/>
        </w:numPr>
        <w:tabs>
          <w:tab w:val="left" w:pos="426"/>
        </w:tabs>
        <w:spacing w:before="240" w:after="120"/>
        <w:ind w:left="0" w:firstLine="0"/>
        <w:contextualSpacing w:val="0"/>
        <w:jc w:val="center"/>
        <w:rPr>
          <w:b/>
          <w:sz w:val="22"/>
          <w:szCs w:val="22"/>
        </w:rPr>
      </w:pPr>
      <w:r w:rsidRPr="000C311F">
        <w:rPr>
          <w:b/>
          <w:sz w:val="22"/>
          <w:szCs w:val="22"/>
        </w:rPr>
        <w:t>ТРЕБОВАНИЯ К БЕЗОПАСНОСТИ ВЫПОЛНЯЕМЫХ РАБОТ</w:t>
      </w:r>
    </w:p>
    <w:p w:rsidR="005B3A0D" w:rsidRPr="007877CD" w:rsidRDefault="005B3A0D" w:rsidP="005B3A0D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7CD">
        <w:rPr>
          <w:rFonts w:ascii="Times New Roman" w:eastAsia="Times New Roman" w:hAnsi="Times New Roman"/>
          <w:sz w:val="24"/>
          <w:szCs w:val="24"/>
          <w:lang w:eastAsia="ru-RU"/>
        </w:rPr>
        <w:t>При выполнении работ Подрядчик обеспечивает на объекте соблюдение мероприятий по охране труда, пожарной безопасности, охране окружающей среды. Подрядчик должен предоставить Заказчику копию приказа о назначении своего представителя, ответственного за охрану труда, пожарную безопасность и производство работ на объекте.</w:t>
      </w:r>
    </w:p>
    <w:p w:rsidR="005B3A0D" w:rsidRPr="007877CD" w:rsidRDefault="005B3A0D" w:rsidP="005B3A0D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7CD">
        <w:rPr>
          <w:rFonts w:ascii="Times New Roman" w:eastAsia="Times New Roman" w:hAnsi="Times New Roman"/>
          <w:sz w:val="24"/>
          <w:szCs w:val="24"/>
          <w:lang w:eastAsia="ru-RU"/>
        </w:rPr>
        <w:t>Устанавливаемое оборудование должно быть безопасным для лиц, соблюдающих правила его эксплуатации.</w:t>
      </w:r>
    </w:p>
    <w:p w:rsidR="005B3A0D" w:rsidRPr="007877CD" w:rsidRDefault="005B3A0D" w:rsidP="005B3A0D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7CD">
        <w:rPr>
          <w:rFonts w:ascii="Times New Roman" w:eastAsia="Times New Roman" w:hAnsi="Times New Roman"/>
          <w:sz w:val="24"/>
          <w:szCs w:val="24"/>
          <w:lang w:eastAsia="ru-RU"/>
        </w:rPr>
        <w:t>Устанавливаемое оборудование должно быть безвредным для здоровья лиц, имеющих доступ в помещения.</w:t>
      </w:r>
    </w:p>
    <w:p w:rsidR="005B3A0D" w:rsidRPr="007877CD" w:rsidRDefault="005B3A0D" w:rsidP="005B3A0D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7CD">
        <w:rPr>
          <w:rFonts w:ascii="Times New Roman" w:eastAsia="Times New Roman" w:hAnsi="Times New Roman"/>
          <w:sz w:val="24"/>
          <w:szCs w:val="24"/>
          <w:lang w:eastAsia="ru-RU"/>
        </w:rPr>
        <w:t>Устанавливаемое оборудование по безопасности должно отвечать требованиям соответствующих ГОСТ и другими действующими нормативными документам.</w:t>
      </w:r>
    </w:p>
    <w:p w:rsidR="005B3A0D" w:rsidRPr="000C311F" w:rsidRDefault="005B3A0D" w:rsidP="005B3A0D">
      <w:pPr>
        <w:pStyle w:val="a3"/>
        <w:tabs>
          <w:tab w:val="left" w:pos="426"/>
        </w:tabs>
        <w:spacing w:before="240" w:after="120"/>
        <w:ind w:left="0"/>
        <w:contextualSpacing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15. </w:t>
      </w:r>
      <w:r w:rsidRPr="000C311F">
        <w:rPr>
          <w:b/>
          <w:sz w:val="22"/>
          <w:szCs w:val="22"/>
        </w:rPr>
        <w:t>ТРЕБОВАНИЯ К РЕЗУЛЬТАТАМ РАБОТ И ПОРЯДКУ ПРИЕМКИ</w:t>
      </w:r>
    </w:p>
    <w:p w:rsidR="005B3A0D" w:rsidRPr="00E10E0F" w:rsidRDefault="005B3A0D" w:rsidP="005B3A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E0F">
        <w:rPr>
          <w:rFonts w:ascii="Times New Roman" w:hAnsi="Times New Roman" w:cs="Times New Roman"/>
          <w:sz w:val="24"/>
          <w:szCs w:val="24"/>
        </w:rPr>
        <w:t xml:space="preserve">Сдача-приемка выполненных работ осуществляется после завершения всех работ. </w:t>
      </w:r>
    </w:p>
    <w:p w:rsidR="005B3A0D" w:rsidRPr="00E10E0F" w:rsidRDefault="005B3A0D" w:rsidP="005B3A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E0F">
        <w:rPr>
          <w:rFonts w:ascii="Times New Roman" w:hAnsi="Times New Roman" w:cs="Times New Roman"/>
          <w:sz w:val="24"/>
          <w:szCs w:val="24"/>
        </w:rPr>
        <w:t xml:space="preserve">Приемку выполненных работ осуществляет двусторонняя комиссия, в состав которой входят представители Заказчика и Подрядчика.  </w:t>
      </w:r>
    </w:p>
    <w:p w:rsidR="005B3A0D" w:rsidRPr="00E10E0F" w:rsidRDefault="005B3A0D" w:rsidP="005B3A0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10E0F">
        <w:rPr>
          <w:rFonts w:ascii="Times New Roman" w:eastAsia="Times New Roman" w:hAnsi="Times New Roman"/>
          <w:sz w:val="24"/>
          <w:szCs w:val="24"/>
          <w:lang w:eastAsia="ru-RU"/>
        </w:rPr>
        <w:t>Система АПС, СОУЭ, считается принятой в эксплуатацию, если в ходе испытаний установлено</w:t>
      </w:r>
      <w:r w:rsidRPr="00E10E0F">
        <w:rPr>
          <w:rFonts w:ascii="Times New Roman" w:hAnsi="Times New Roman"/>
          <w:sz w:val="24"/>
          <w:szCs w:val="24"/>
        </w:rPr>
        <w:t>:</w:t>
      </w:r>
    </w:p>
    <w:p w:rsidR="005B3A0D" w:rsidRPr="00E10E0F" w:rsidRDefault="005B3A0D" w:rsidP="005B3A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10E0F">
        <w:rPr>
          <w:rFonts w:ascii="Times New Roman" w:hAnsi="Times New Roman"/>
          <w:sz w:val="24"/>
          <w:szCs w:val="24"/>
        </w:rPr>
        <w:t>- монтажные и пусконаладочные работы выполнены в соответствии с нормативными требованиями пожарной безопасности (СП, СНиП, НПБ, ГОСТ, ПД) проектной документацией, технической документацией предприятий-изготовителей на оборудование;</w:t>
      </w:r>
    </w:p>
    <w:p w:rsidR="005B3A0D" w:rsidRPr="00E10E0F" w:rsidRDefault="005B3A0D" w:rsidP="005B3A0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E0F">
        <w:rPr>
          <w:rFonts w:ascii="Times New Roman" w:hAnsi="Times New Roman" w:cs="Times New Roman"/>
          <w:sz w:val="24"/>
          <w:szCs w:val="24"/>
        </w:rPr>
        <w:t>- результаты измерений параметров системы АПС, СОУЭ, находятся в переделах нормы.</w:t>
      </w:r>
    </w:p>
    <w:p w:rsidR="005B3A0D" w:rsidRDefault="005B3A0D" w:rsidP="005B3A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7DC3">
        <w:rPr>
          <w:rFonts w:ascii="Times New Roman" w:hAnsi="Times New Roman" w:cs="Times New Roman"/>
          <w:sz w:val="24"/>
          <w:szCs w:val="24"/>
        </w:rPr>
        <w:t xml:space="preserve">Подрядчик не позднее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F7DC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Трех</w:t>
      </w:r>
      <w:r w:rsidRPr="007F7DC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7F7DC3">
        <w:rPr>
          <w:rFonts w:ascii="Times New Roman" w:hAnsi="Times New Roman" w:cs="Times New Roman"/>
          <w:sz w:val="24"/>
          <w:szCs w:val="24"/>
        </w:rPr>
        <w:t xml:space="preserve"> дней после окончания срока выполнения работ, направляет в адрес Заказчика Акт сдачи-приёма выполненных</w:t>
      </w:r>
      <w:r>
        <w:rPr>
          <w:rFonts w:ascii="Times New Roman" w:hAnsi="Times New Roman" w:cs="Times New Roman"/>
          <w:sz w:val="24"/>
          <w:szCs w:val="24"/>
        </w:rPr>
        <w:t xml:space="preserve"> работ</w:t>
      </w:r>
      <w:r w:rsidRPr="007F7DC3">
        <w:rPr>
          <w:rFonts w:ascii="Times New Roman" w:hAnsi="Times New Roman" w:cs="Times New Roman"/>
          <w:sz w:val="24"/>
          <w:szCs w:val="24"/>
        </w:rPr>
        <w:t xml:space="preserve"> (форма КС-2, КС-3). Заказчик обязан принять результат выполненных работ в течение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F7DC3">
        <w:rPr>
          <w:rFonts w:ascii="Times New Roman" w:hAnsi="Times New Roman" w:cs="Times New Roman"/>
          <w:sz w:val="24"/>
          <w:szCs w:val="24"/>
        </w:rPr>
        <w:t>5 (Пят</w:t>
      </w:r>
      <w:r>
        <w:rPr>
          <w:rFonts w:ascii="Times New Roman" w:hAnsi="Times New Roman" w:cs="Times New Roman"/>
          <w:sz w:val="24"/>
          <w:szCs w:val="24"/>
        </w:rPr>
        <w:t>надцати</w:t>
      </w:r>
      <w:r w:rsidRPr="007F7DC3">
        <w:rPr>
          <w:rFonts w:ascii="Times New Roman" w:hAnsi="Times New Roman" w:cs="Times New Roman"/>
          <w:sz w:val="24"/>
          <w:szCs w:val="24"/>
        </w:rPr>
        <w:t>) рабочих дней с момента получения документов от Подрядчика. Время сдачи-приёмки работ предварительно согласовывается между Заказчиком и Подрядчиком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3A0D" w:rsidRPr="007F7DC3" w:rsidRDefault="005B3A0D" w:rsidP="005B3A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7DC3">
        <w:rPr>
          <w:rFonts w:ascii="Times New Roman" w:hAnsi="Times New Roman" w:cs="Times New Roman"/>
          <w:sz w:val="24"/>
          <w:szCs w:val="24"/>
        </w:rPr>
        <w:t>При сдаче смонтированных и отлаженных противопожарных систем (установок) Подрядчик должен представить Заказчику:</w:t>
      </w:r>
    </w:p>
    <w:p w:rsidR="005B3A0D" w:rsidRPr="007F7DC3" w:rsidRDefault="005B3A0D" w:rsidP="005B3A0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7DC3">
        <w:rPr>
          <w:rFonts w:ascii="Times New Roman" w:hAnsi="Times New Roman" w:cs="Times New Roman"/>
          <w:sz w:val="24"/>
          <w:szCs w:val="24"/>
        </w:rPr>
        <w:t xml:space="preserve">- исполнительную документацию (комплект рабочих чертежей с надписями о соответствии выполненных в натуре работ этим чертежам, сделанными лицами, ответственными за </w:t>
      </w:r>
      <w:r w:rsidRPr="007F7DC3">
        <w:rPr>
          <w:rFonts w:ascii="Times New Roman" w:hAnsi="Times New Roman" w:cs="Times New Roman"/>
          <w:sz w:val="24"/>
          <w:szCs w:val="24"/>
        </w:rPr>
        <w:lastRenderedPageBreak/>
        <w:t>производство монтажных работ) в бумажном виде 1 экз., в электронном виде в форматах PDF или DWG;</w:t>
      </w:r>
    </w:p>
    <w:p w:rsidR="005B3A0D" w:rsidRPr="007F7DC3" w:rsidRDefault="005B3A0D" w:rsidP="005B3A0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7DC3">
        <w:rPr>
          <w:rFonts w:ascii="Times New Roman" w:hAnsi="Times New Roman" w:cs="Times New Roman"/>
          <w:sz w:val="24"/>
          <w:szCs w:val="24"/>
        </w:rPr>
        <w:t>- техническую документацию предприятий–изготовителей, сертификаты, технические паспорта или другие документы, удостоверяющие качество материалов, изделий и оборудования, примененных при производстве монтажных работ.</w:t>
      </w:r>
    </w:p>
    <w:p w:rsidR="005B3A0D" w:rsidRPr="007F7DC3" w:rsidRDefault="005B3A0D" w:rsidP="005B3A0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7DC3">
        <w:rPr>
          <w:rFonts w:ascii="Times New Roman" w:hAnsi="Times New Roman" w:cs="Times New Roman"/>
          <w:sz w:val="24"/>
          <w:szCs w:val="24"/>
        </w:rPr>
        <w:t>- акты на выполненные работы, требуемые в соответствии с нормами федерального законодательства в области пожарной безопасности.</w:t>
      </w:r>
    </w:p>
    <w:p w:rsidR="005B3A0D" w:rsidRPr="007F7DC3" w:rsidRDefault="005B3A0D" w:rsidP="005B3A0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7DC3">
        <w:rPr>
          <w:rFonts w:ascii="Times New Roman" w:hAnsi="Times New Roman" w:cs="Times New Roman"/>
          <w:sz w:val="24"/>
          <w:szCs w:val="24"/>
        </w:rPr>
        <w:t>- правила эксплуатации и технического обслуживания на смонтированные противопожарные системы.</w:t>
      </w:r>
    </w:p>
    <w:p w:rsidR="005B3A0D" w:rsidRPr="007F7DC3" w:rsidRDefault="005B3A0D" w:rsidP="005B3A0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7DC3">
        <w:rPr>
          <w:rFonts w:ascii="Times New Roman" w:hAnsi="Times New Roman" w:cs="Times New Roman"/>
          <w:sz w:val="24"/>
          <w:szCs w:val="24"/>
        </w:rPr>
        <w:t>Подрядчик разрабатывает и согласовывает с Заказчиком программу приемочных испытаний.</w:t>
      </w:r>
    </w:p>
    <w:p w:rsidR="005B3A0D" w:rsidRPr="007F7DC3" w:rsidRDefault="005B3A0D" w:rsidP="005B3A0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7DC3">
        <w:rPr>
          <w:rFonts w:ascii="Times New Roman" w:hAnsi="Times New Roman" w:cs="Times New Roman"/>
          <w:sz w:val="24"/>
          <w:szCs w:val="24"/>
        </w:rPr>
        <w:t>При завершении всей работы в целом, Подрядчик предоставляет Заказчику следующие документы:</w:t>
      </w:r>
    </w:p>
    <w:p w:rsidR="005B3A0D" w:rsidRPr="007F7DC3" w:rsidRDefault="005B3A0D" w:rsidP="005B3A0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7DC3">
        <w:rPr>
          <w:rFonts w:ascii="Times New Roman" w:hAnsi="Times New Roman" w:cs="Times New Roman"/>
          <w:sz w:val="24"/>
          <w:szCs w:val="24"/>
        </w:rPr>
        <w:t xml:space="preserve">- исполнительную документацию и в ее составе План – схемы объекта с указанием фактического расположения установленных технических средств систем безопасности, выполненной посредством ЭВМ с обязательной прорисовкой информационно-питающих линий и слаботочных проводок шлейфов, распечатанной на бумажных носителях в формате А2 или А3 с приложением электронных копий данных планов; </w:t>
      </w:r>
    </w:p>
    <w:p w:rsidR="005B3A0D" w:rsidRPr="007F7DC3" w:rsidRDefault="005B3A0D" w:rsidP="005B3A0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7DC3">
        <w:rPr>
          <w:rFonts w:ascii="Times New Roman" w:hAnsi="Times New Roman" w:cs="Times New Roman"/>
          <w:sz w:val="24"/>
          <w:szCs w:val="24"/>
        </w:rPr>
        <w:t>- инструкции по эксплуатации;</w:t>
      </w:r>
    </w:p>
    <w:p w:rsidR="005B3A0D" w:rsidRPr="007F7DC3" w:rsidRDefault="005B3A0D" w:rsidP="005B3A0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7DC3">
        <w:rPr>
          <w:rFonts w:ascii="Times New Roman" w:hAnsi="Times New Roman" w:cs="Times New Roman"/>
          <w:sz w:val="24"/>
          <w:szCs w:val="24"/>
        </w:rPr>
        <w:t>- акт освидетельствования скрытых работ (при монтаже электрических проводок);</w:t>
      </w:r>
    </w:p>
    <w:p w:rsidR="005B3A0D" w:rsidRPr="007F7DC3" w:rsidRDefault="005B3A0D" w:rsidP="005B3A0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7DC3">
        <w:rPr>
          <w:rFonts w:ascii="Times New Roman" w:hAnsi="Times New Roman" w:cs="Times New Roman"/>
          <w:sz w:val="24"/>
          <w:szCs w:val="24"/>
        </w:rPr>
        <w:t>- ведомость смонтированного оборудования и материалов;</w:t>
      </w:r>
    </w:p>
    <w:p w:rsidR="005B3A0D" w:rsidRDefault="005B3A0D" w:rsidP="005B3A0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7DC3">
        <w:rPr>
          <w:rFonts w:ascii="Times New Roman" w:hAnsi="Times New Roman" w:cs="Times New Roman"/>
          <w:sz w:val="24"/>
          <w:szCs w:val="24"/>
        </w:rPr>
        <w:t>- паспорта и сертификаты на материалы и оборудование.</w:t>
      </w:r>
    </w:p>
    <w:p w:rsidR="005B3A0D" w:rsidRPr="005B3A0D" w:rsidRDefault="005B3A0D" w:rsidP="005B3A0D">
      <w:pPr>
        <w:spacing w:before="240" w:after="120"/>
        <w:ind w:left="1418"/>
        <w:rPr>
          <w:rFonts w:ascii="Times New Roman" w:hAnsi="Times New Roman" w:cs="Times New Roman"/>
        </w:rPr>
      </w:pPr>
      <w:r w:rsidRPr="005B3A0D">
        <w:rPr>
          <w:rFonts w:ascii="Times New Roman" w:hAnsi="Times New Roman" w:cs="Times New Roman"/>
          <w:b/>
        </w:rPr>
        <w:t>16. ТРЕБОВАНИЯ К ФОРМЕ ПРЕДСТАВЛЯЕМОЙ ИНФОРМАЦИИ</w:t>
      </w:r>
    </w:p>
    <w:p w:rsidR="005B3A0D" w:rsidRPr="00E10E0F" w:rsidRDefault="005B3A0D" w:rsidP="005B3A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0E0F">
        <w:rPr>
          <w:rFonts w:ascii="Times New Roman" w:hAnsi="Times New Roman"/>
          <w:sz w:val="24"/>
          <w:szCs w:val="24"/>
        </w:rPr>
        <w:t>Все предоставляемые Подрядчиком документы, указанные в настоящем ТЗ, должны быть на русском языке.</w:t>
      </w:r>
    </w:p>
    <w:p w:rsidR="005B3A0D" w:rsidRPr="000C311F" w:rsidRDefault="005B3A0D" w:rsidP="005B3A0D">
      <w:pPr>
        <w:pStyle w:val="a3"/>
        <w:spacing w:before="240" w:after="120"/>
        <w:ind w:left="709"/>
        <w:contextualSpacing w:val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17. </w:t>
      </w:r>
      <w:r w:rsidRPr="000C311F">
        <w:rPr>
          <w:b/>
          <w:sz w:val="22"/>
          <w:szCs w:val="22"/>
        </w:rPr>
        <w:t>ТРЕБОВАНИЯ К ТЕХНИЧЕСКОМУ ИНСТРУКТАЖУ ПЕРСОНАЛА ЗАКАЗЧИКА</w:t>
      </w:r>
    </w:p>
    <w:p w:rsidR="005B3A0D" w:rsidRPr="00E10E0F" w:rsidRDefault="005B3A0D" w:rsidP="005B3A0D">
      <w:pPr>
        <w:pStyle w:val="a3"/>
        <w:ind w:left="0" w:firstLine="709"/>
        <w:jc w:val="both"/>
      </w:pPr>
      <w:r w:rsidRPr="00E10E0F">
        <w:t>Подрядчик после завершения монтажных и пусконаладочных работ не позднее 2 (двух) рабочих дней с момента подписания сторонами акта ввода смонтированных систем в эксплуатацию, обязан провести устный инструктаж работников Заказчика, ответственных за эксплуатацию ТСО по вопросам их эксплуатации.</w:t>
      </w:r>
    </w:p>
    <w:p w:rsidR="005B3A0D" w:rsidRPr="00E10E0F" w:rsidRDefault="005B3A0D" w:rsidP="005B3A0D">
      <w:pPr>
        <w:pStyle w:val="a3"/>
        <w:spacing w:before="100" w:after="100"/>
        <w:ind w:left="0" w:firstLine="709"/>
        <w:jc w:val="both"/>
      </w:pPr>
      <w:r w:rsidRPr="00E10E0F">
        <w:t xml:space="preserve">Инструктаж завершается проверкой знаний у работников Заказчика путем устного опроса, а также, проверкой приобретенных навыков при помощи смонтированных ТСО. </w:t>
      </w:r>
    </w:p>
    <w:p w:rsidR="005B3A0D" w:rsidRPr="00E10E0F" w:rsidRDefault="005B3A0D" w:rsidP="005B3A0D">
      <w:pPr>
        <w:pStyle w:val="a3"/>
        <w:spacing w:before="100" w:after="100"/>
        <w:ind w:left="0" w:firstLine="709"/>
        <w:jc w:val="both"/>
      </w:pPr>
      <w:r w:rsidRPr="00E10E0F">
        <w:t xml:space="preserve">Знания проверяет работник Подрядчика, проводивший инструктаж. Работники Заказчика, показавшие неудовлетворительные знания, к использованию смонтированных ТСО не допускаются и обязаны повторно пройти инструктаж по вопросам эксплуатации смонтированных ТСО. </w:t>
      </w:r>
    </w:p>
    <w:p w:rsidR="005B3A0D" w:rsidRDefault="005B3A0D" w:rsidP="005B3A0D">
      <w:pPr>
        <w:spacing w:before="240" w:after="120" w:line="240" w:lineRule="auto"/>
        <w:ind w:left="1418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18.     </w:t>
      </w:r>
      <w:r w:rsidRPr="000C311F">
        <w:rPr>
          <w:rFonts w:ascii="Times New Roman" w:eastAsia="Times New Roman" w:hAnsi="Times New Roman"/>
          <w:b/>
          <w:lang w:eastAsia="ru-RU"/>
        </w:rPr>
        <w:t>ПЕРЕЧЕНЬ ПРИЛОЖЕНИЙ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3"/>
        <w:gridCol w:w="6011"/>
        <w:gridCol w:w="1730"/>
      </w:tblGrid>
      <w:tr w:rsidR="005B3A0D" w:rsidRPr="003C0BCA" w:rsidTr="005B3A0D">
        <w:trPr>
          <w:trHeight w:val="399"/>
        </w:trPr>
        <w:tc>
          <w:tcPr>
            <w:tcW w:w="1473" w:type="dxa"/>
            <w:vAlign w:val="center"/>
          </w:tcPr>
          <w:p w:rsidR="005B3A0D" w:rsidRPr="00A93C14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93C14">
              <w:rPr>
                <w:rFonts w:ascii="Times New Roman" w:hAnsi="Times New Roman"/>
                <w:color w:val="000000"/>
                <w:sz w:val="16"/>
                <w:szCs w:val="16"/>
              </w:rPr>
              <w:t>№ приложения</w:t>
            </w:r>
          </w:p>
        </w:tc>
        <w:tc>
          <w:tcPr>
            <w:tcW w:w="6011" w:type="dxa"/>
            <w:vAlign w:val="center"/>
          </w:tcPr>
          <w:p w:rsidR="005B3A0D" w:rsidRPr="00A93C14" w:rsidRDefault="005B3A0D" w:rsidP="005B3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93C14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приложения</w:t>
            </w:r>
          </w:p>
        </w:tc>
        <w:tc>
          <w:tcPr>
            <w:tcW w:w="1730" w:type="dxa"/>
            <w:vAlign w:val="center"/>
          </w:tcPr>
          <w:p w:rsidR="005B3A0D" w:rsidRPr="00A93C14" w:rsidRDefault="005B3A0D" w:rsidP="005B3A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93C14">
              <w:rPr>
                <w:rFonts w:ascii="Times New Roman" w:hAnsi="Times New Roman"/>
                <w:color w:val="000000"/>
                <w:sz w:val="16"/>
                <w:szCs w:val="16"/>
              </w:rPr>
              <w:t>Номер страницы</w:t>
            </w:r>
          </w:p>
        </w:tc>
      </w:tr>
      <w:tr w:rsidR="005B3A0D" w:rsidRPr="003C0BCA" w:rsidTr="005B3A0D">
        <w:trPr>
          <w:trHeight w:val="399"/>
        </w:trPr>
        <w:tc>
          <w:tcPr>
            <w:tcW w:w="1473" w:type="dxa"/>
          </w:tcPr>
          <w:p w:rsidR="005B3A0D" w:rsidRPr="00A93C14" w:rsidRDefault="005B3A0D" w:rsidP="005B3A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93C1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011" w:type="dxa"/>
          </w:tcPr>
          <w:p w:rsidR="005B3A0D" w:rsidRPr="00A979E2" w:rsidRDefault="005B3A0D" w:rsidP="005B3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979E2">
              <w:rPr>
                <w:rFonts w:ascii="Times New Roman" w:hAnsi="Times New Roman"/>
                <w:color w:val="000000"/>
                <w:sz w:val="16"/>
                <w:szCs w:val="16"/>
              </w:rPr>
              <w:t>ЛОКАЛЬНЫЙ СМЕТНЫЙ РАСЧЕТ (СМЕТА) № 02-01-01 АПС.</w:t>
            </w:r>
          </w:p>
          <w:p w:rsidR="005B3A0D" w:rsidRPr="00A979E2" w:rsidRDefault="005B3A0D" w:rsidP="005B3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979E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Проектная документация </w:t>
            </w:r>
            <w:r w:rsidRPr="00A979E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r w:rsidRPr="00A979E2">
              <w:rPr>
                <w:rFonts w:ascii="Times New Roman" w:hAnsi="Times New Roman"/>
                <w:color w:val="000000"/>
                <w:sz w:val="16"/>
                <w:szCs w:val="16"/>
              </w:rPr>
              <w:t>ОПС359221-АПС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 w:rsidRPr="00A979E2">
              <w:rPr>
                <w:rFonts w:ascii="Times New Roman" w:hAnsi="Times New Roman"/>
                <w:color w:val="000000"/>
                <w:sz w:val="16"/>
                <w:szCs w:val="16"/>
              </w:rPr>
              <w:t>ОПС359221-СОТС</w:t>
            </w:r>
            <w:r w:rsidRPr="00A979E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:rsidR="005B3A0D" w:rsidRPr="00A979E2" w:rsidRDefault="005B3A0D" w:rsidP="005B3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979E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ОПС №3592217   </w:t>
            </w:r>
            <w:proofErr w:type="spellStart"/>
            <w:r w:rsidRPr="00A979E2">
              <w:rPr>
                <w:rFonts w:ascii="Times New Roman" w:hAnsi="Times New Roman"/>
                <w:color w:val="000000"/>
                <w:sz w:val="16"/>
                <w:szCs w:val="16"/>
              </w:rPr>
              <w:t>Яшкульского</w:t>
            </w:r>
            <w:proofErr w:type="spellEnd"/>
            <w:r w:rsidRPr="00A979E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почтамт УФПС Республики Калмыкия, по адресу г. Лагань, ул. Колхозная д.1</w:t>
            </w:r>
          </w:p>
        </w:tc>
        <w:tc>
          <w:tcPr>
            <w:tcW w:w="1730" w:type="dxa"/>
          </w:tcPr>
          <w:p w:rsidR="005B3A0D" w:rsidRPr="00A93C14" w:rsidRDefault="005B3A0D" w:rsidP="005B3A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93C14">
              <w:rPr>
                <w:rFonts w:ascii="Times New Roman" w:hAnsi="Times New Roman"/>
                <w:color w:val="000000"/>
                <w:sz w:val="16"/>
                <w:szCs w:val="16"/>
              </w:rPr>
              <w:t>Прикладываются отдельными файлами</w:t>
            </w:r>
          </w:p>
        </w:tc>
      </w:tr>
    </w:tbl>
    <w:p w:rsidR="009F515E" w:rsidRDefault="009F515E" w:rsidP="009F515E">
      <w:pPr>
        <w:rPr>
          <w:rFonts w:ascii="Times New Roman" w:eastAsia="Times New Roman" w:hAnsi="Times New Roman" w:cs="Times New Roman"/>
        </w:rPr>
      </w:pPr>
    </w:p>
    <w:p w:rsidR="009F515E" w:rsidRDefault="009F515E" w:rsidP="009F515E">
      <w:pPr>
        <w:rPr>
          <w:rFonts w:ascii="Times New Roman" w:eastAsia="Times New Roman" w:hAnsi="Times New Roman" w:cs="Times New Roman"/>
        </w:rPr>
      </w:pPr>
    </w:p>
    <w:p w:rsidR="009F515E" w:rsidRPr="00AA4A2A" w:rsidRDefault="009F515E" w:rsidP="009F515E">
      <w:pPr>
        <w:jc w:val="both"/>
        <w:rPr>
          <w:rFonts w:ascii="Times New Roman" w:eastAsia="Times New Roman" w:hAnsi="Times New Roman" w:cs="Times New Roman"/>
        </w:rPr>
      </w:pPr>
      <w:bookmarkStart w:id="1" w:name="_GoBack"/>
      <w:bookmarkEnd w:id="1"/>
      <w:r w:rsidRPr="00174793">
        <w:rPr>
          <w:rFonts w:ascii="Times New Roman" w:eastAsia="Times New Roman" w:hAnsi="Times New Roman" w:cs="Times New Roman"/>
        </w:rPr>
        <w:t>Руководитель отдела безопасности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174793">
        <w:rPr>
          <w:rFonts w:ascii="Times New Roman" w:eastAsia="Times New Roman" w:hAnsi="Times New Roman" w:cs="Times New Roman"/>
        </w:rPr>
        <w:t xml:space="preserve">А.Б. Босхамджиев </w:t>
      </w:r>
    </w:p>
    <w:p w:rsidR="00D9304A" w:rsidRDefault="00D9304A"/>
    <w:sectPr w:rsidR="00D9304A" w:rsidSect="009F515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B1827"/>
    <w:multiLevelType w:val="multilevel"/>
    <w:tmpl w:val="140A2E80"/>
    <w:lvl w:ilvl="0">
      <w:start w:val="4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4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98" w:hanging="1800"/>
      </w:pPr>
      <w:rPr>
        <w:rFonts w:hint="default"/>
      </w:rPr>
    </w:lvl>
  </w:abstractNum>
  <w:abstractNum w:abstractNumId="1" w15:restartNumberingAfterBreak="0">
    <w:nsid w:val="2CCD68D7"/>
    <w:multiLevelType w:val="hybridMultilevel"/>
    <w:tmpl w:val="B3AA1FA8"/>
    <w:lvl w:ilvl="0" w:tplc="5218F4AC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30648"/>
    <w:multiLevelType w:val="hybridMultilevel"/>
    <w:tmpl w:val="BDACF6F8"/>
    <w:lvl w:ilvl="0" w:tplc="0419000F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441657"/>
    <w:multiLevelType w:val="hybridMultilevel"/>
    <w:tmpl w:val="8AD0D20A"/>
    <w:lvl w:ilvl="0" w:tplc="55482514">
      <w:start w:val="1"/>
      <w:numFmt w:val="decimal"/>
      <w:lvlText w:val="3.%1."/>
      <w:lvlJc w:val="left"/>
      <w:pPr>
        <w:ind w:left="58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24" w:hanging="360"/>
      </w:pPr>
    </w:lvl>
    <w:lvl w:ilvl="2" w:tplc="0419001B" w:tentative="1">
      <w:start w:val="1"/>
      <w:numFmt w:val="lowerRoman"/>
      <w:lvlText w:val="%3."/>
      <w:lvlJc w:val="right"/>
      <w:pPr>
        <w:ind w:left="7244" w:hanging="180"/>
      </w:pPr>
    </w:lvl>
    <w:lvl w:ilvl="3" w:tplc="0419000F" w:tentative="1">
      <w:start w:val="1"/>
      <w:numFmt w:val="decimal"/>
      <w:lvlText w:val="%4."/>
      <w:lvlJc w:val="left"/>
      <w:pPr>
        <w:ind w:left="7964" w:hanging="360"/>
      </w:pPr>
    </w:lvl>
    <w:lvl w:ilvl="4" w:tplc="04190019" w:tentative="1">
      <w:start w:val="1"/>
      <w:numFmt w:val="lowerLetter"/>
      <w:lvlText w:val="%5."/>
      <w:lvlJc w:val="left"/>
      <w:pPr>
        <w:ind w:left="8684" w:hanging="360"/>
      </w:pPr>
    </w:lvl>
    <w:lvl w:ilvl="5" w:tplc="0419001B" w:tentative="1">
      <w:start w:val="1"/>
      <w:numFmt w:val="lowerRoman"/>
      <w:lvlText w:val="%6."/>
      <w:lvlJc w:val="right"/>
      <w:pPr>
        <w:ind w:left="9404" w:hanging="180"/>
      </w:pPr>
    </w:lvl>
    <w:lvl w:ilvl="6" w:tplc="0419000F" w:tentative="1">
      <w:start w:val="1"/>
      <w:numFmt w:val="decimal"/>
      <w:lvlText w:val="%7."/>
      <w:lvlJc w:val="left"/>
      <w:pPr>
        <w:ind w:left="10124" w:hanging="360"/>
      </w:pPr>
    </w:lvl>
    <w:lvl w:ilvl="7" w:tplc="04190019" w:tentative="1">
      <w:start w:val="1"/>
      <w:numFmt w:val="lowerLetter"/>
      <w:lvlText w:val="%8."/>
      <w:lvlJc w:val="left"/>
      <w:pPr>
        <w:ind w:left="10844" w:hanging="360"/>
      </w:pPr>
    </w:lvl>
    <w:lvl w:ilvl="8" w:tplc="0419001B" w:tentative="1">
      <w:start w:val="1"/>
      <w:numFmt w:val="lowerRoman"/>
      <w:lvlText w:val="%9."/>
      <w:lvlJc w:val="right"/>
      <w:pPr>
        <w:ind w:left="11564" w:hanging="180"/>
      </w:pPr>
    </w:lvl>
  </w:abstractNum>
  <w:abstractNum w:abstractNumId="4" w15:restartNumberingAfterBreak="0">
    <w:nsid w:val="496D26B6"/>
    <w:multiLevelType w:val="hybridMultilevel"/>
    <w:tmpl w:val="A7BED3BC"/>
    <w:lvl w:ilvl="0" w:tplc="CF7C785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A0D"/>
    <w:rsid w:val="005B3A0D"/>
    <w:rsid w:val="009F515E"/>
    <w:rsid w:val="00D9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55C2B"/>
  <w15:chartTrackingRefBased/>
  <w15:docId w15:val="{7F4B5736-BAEE-4377-8449-B2130B24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B3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4"/>
    <w:uiPriority w:val="34"/>
    <w:qFormat/>
    <w:rsid w:val="005B3A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3"/>
    <w:uiPriority w:val="34"/>
    <w:qFormat/>
    <w:locked/>
    <w:rsid w:val="005B3A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5B3A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B3A0D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5B3A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5B3A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nhideWhenUsed/>
    <w:rsid w:val="005B3A0D"/>
    <w:rPr>
      <w:sz w:val="16"/>
      <w:szCs w:val="16"/>
    </w:rPr>
  </w:style>
  <w:style w:type="paragraph" w:styleId="a8">
    <w:name w:val="annotation text"/>
    <w:basedOn w:val="a"/>
    <w:link w:val="a9"/>
    <w:unhideWhenUsed/>
    <w:rsid w:val="005B3A0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5B3A0D"/>
    <w:rPr>
      <w:sz w:val="20"/>
      <w:szCs w:val="20"/>
    </w:rPr>
  </w:style>
  <w:style w:type="table" w:customStyle="1" w:styleId="3">
    <w:name w:val="Сетка таблицы3"/>
    <w:basedOn w:val="a1"/>
    <w:next w:val="aa"/>
    <w:uiPriority w:val="39"/>
    <w:rsid w:val="005B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5B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20080300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4830</Words>
  <Characters>27534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Чурюмов Александр Валерьевич</dc:creator>
  <cp:keywords/>
  <dc:description/>
  <cp:lastModifiedBy>Чурюмов Александр Валерьевич</cp:lastModifiedBy>
  <cp:revision>1</cp:revision>
  <dcterms:created xsi:type="dcterms:W3CDTF">2023-11-30T12:20:00Z</dcterms:created>
  <dcterms:modified xsi:type="dcterms:W3CDTF">2023-11-30T12:39:00Z</dcterms:modified>
</cp:coreProperties>
</file>