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68C8E8" w14:textId="77777777" w:rsidR="00AC7092" w:rsidRPr="000E4AB9" w:rsidRDefault="00AC7092" w:rsidP="00603A20">
      <w:pPr>
        <w:jc w:val="center"/>
        <w:rPr>
          <w:b/>
        </w:rPr>
      </w:pPr>
    </w:p>
    <w:p w14:paraId="63923C12" w14:textId="77777777" w:rsidR="00AC7092" w:rsidRPr="000E4AB9" w:rsidRDefault="00AC7092" w:rsidP="00AC7092">
      <w:pPr>
        <w:spacing w:line="360" w:lineRule="auto"/>
        <w:jc w:val="right"/>
        <w:rPr>
          <w:b/>
          <w:iCs/>
        </w:rPr>
      </w:pPr>
      <w:r w:rsidRPr="000E4AB9">
        <w:rPr>
          <w:b/>
          <w:iCs/>
        </w:rPr>
        <w:t>УТВЕРЖДАЮ:</w:t>
      </w:r>
    </w:p>
    <w:p w14:paraId="7C17639D" w14:textId="77777777" w:rsidR="00AC7092" w:rsidRPr="000E4AB9" w:rsidRDefault="00AC7092" w:rsidP="00AC7092">
      <w:pPr>
        <w:spacing w:line="360" w:lineRule="auto"/>
        <w:jc w:val="right"/>
        <w:rPr>
          <w:bCs/>
          <w:iCs/>
        </w:rPr>
      </w:pPr>
      <w:r w:rsidRPr="000E4AB9">
        <w:rPr>
          <w:bCs/>
          <w:iCs/>
        </w:rPr>
        <w:t>Генеральный директор</w:t>
      </w:r>
    </w:p>
    <w:p w14:paraId="28557F83" w14:textId="77777777" w:rsidR="00AC7092" w:rsidRPr="00543499" w:rsidRDefault="00AC7092" w:rsidP="00AC7092">
      <w:pPr>
        <w:spacing w:before="120" w:after="120"/>
        <w:jc w:val="right"/>
        <w:rPr>
          <w:kern w:val="22"/>
          <w:sz w:val="22"/>
          <w:szCs w:val="22"/>
        </w:rPr>
      </w:pPr>
      <w:r w:rsidRPr="00543499">
        <w:rPr>
          <w:kern w:val="22"/>
          <w:sz w:val="22"/>
          <w:szCs w:val="22"/>
        </w:rPr>
        <w:t>ООО «МЭО»</w:t>
      </w:r>
    </w:p>
    <w:p w14:paraId="730999A1" w14:textId="0CE90C1A" w:rsidR="00AC7092" w:rsidRPr="00543499" w:rsidRDefault="00AC7092" w:rsidP="00AC7092">
      <w:pPr>
        <w:spacing w:line="360" w:lineRule="auto"/>
        <w:jc w:val="right"/>
        <w:rPr>
          <w:bCs/>
          <w:iCs/>
        </w:rPr>
      </w:pPr>
      <w:r w:rsidRPr="00543499">
        <w:rPr>
          <w:bCs/>
          <w:iCs/>
        </w:rPr>
        <w:t xml:space="preserve">_________________ </w:t>
      </w:r>
      <w:r w:rsidR="00F43316">
        <w:rPr>
          <w:bCs/>
          <w:iCs/>
        </w:rPr>
        <w:t>Савинов</w:t>
      </w:r>
      <w:r w:rsidRPr="00543499">
        <w:rPr>
          <w:bCs/>
          <w:iCs/>
        </w:rPr>
        <w:t xml:space="preserve"> </w:t>
      </w:r>
      <w:r w:rsidR="00F43316">
        <w:rPr>
          <w:bCs/>
          <w:iCs/>
        </w:rPr>
        <w:t>С</w:t>
      </w:r>
      <w:r w:rsidRPr="00543499">
        <w:rPr>
          <w:bCs/>
          <w:iCs/>
        </w:rPr>
        <w:t>.</w:t>
      </w:r>
      <w:r w:rsidR="00F43316">
        <w:rPr>
          <w:bCs/>
          <w:iCs/>
        </w:rPr>
        <w:t>В</w:t>
      </w:r>
      <w:r w:rsidRPr="00543499">
        <w:rPr>
          <w:bCs/>
          <w:iCs/>
        </w:rPr>
        <w:t xml:space="preserve">.  </w:t>
      </w:r>
    </w:p>
    <w:p w14:paraId="5257BBE9" w14:textId="72DB40FF" w:rsidR="00AC7092" w:rsidRPr="00543499" w:rsidRDefault="00AC7092" w:rsidP="00AC7092">
      <w:pPr>
        <w:jc w:val="right"/>
        <w:rPr>
          <w:rFonts w:eastAsia="Calibri"/>
          <w:sz w:val="22"/>
          <w:szCs w:val="22"/>
          <w:lang w:eastAsia="ar-SA"/>
        </w:rPr>
      </w:pPr>
      <w:r w:rsidRPr="00543499">
        <w:rPr>
          <w:bCs/>
          <w:iCs/>
        </w:rPr>
        <w:t>«</w:t>
      </w:r>
      <w:r w:rsidR="002669AB">
        <w:rPr>
          <w:bCs/>
          <w:iCs/>
        </w:rPr>
        <w:t>25</w:t>
      </w:r>
      <w:r w:rsidRPr="00543499">
        <w:rPr>
          <w:bCs/>
          <w:iCs/>
        </w:rPr>
        <w:t xml:space="preserve">» </w:t>
      </w:r>
      <w:r w:rsidR="00D36D41" w:rsidRPr="00543499">
        <w:rPr>
          <w:bCs/>
          <w:iCs/>
        </w:rPr>
        <w:t>ию</w:t>
      </w:r>
      <w:r w:rsidR="00543499" w:rsidRPr="00543499">
        <w:rPr>
          <w:bCs/>
          <w:iCs/>
        </w:rPr>
        <w:t>ня</w:t>
      </w:r>
      <w:r w:rsidR="00D36D41" w:rsidRPr="00543499">
        <w:rPr>
          <w:bCs/>
          <w:iCs/>
        </w:rPr>
        <w:t xml:space="preserve"> </w:t>
      </w:r>
      <w:r w:rsidRPr="00543499">
        <w:rPr>
          <w:bCs/>
          <w:iCs/>
        </w:rPr>
        <w:t>202</w:t>
      </w:r>
      <w:r w:rsidR="00543499" w:rsidRPr="00543499">
        <w:rPr>
          <w:bCs/>
          <w:iCs/>
        </w:rPr>
        <w:t>5</w:t>
      </w:r>
      <w:r w:rsidRPr="00543499">
        <w:rPr>
          <w:bCs/>
          <w:iCs/>
        </w:rPr>
        <w:t xml:space="preserve"> г.</w:t>
      </w:r>
    </w:p>
    <w:p w14:paraId="0AD0AE64" w14:textId="77777777" w:rsidR="00AC7092" w:rsidRPr="000E4AB9" w:rsidRDefault="00AC7092" w:rsidP="00AC7092">
      <w:pPr>
        <w:ind w:firstLine="567"/>
        <w:jc w:val="right"/>
        <w:rPr>
          <w:rFonts w:eastAsia="Calibri"/>
          <w:sz w:val="22"/>
          <w:szCs w:val="22"/>
          <w:lang w:eastAsia="ar-SA"/>
        </w:rPr>
      </w:pPr>
    </w:p>
    <w:p w14:paraId="02BEF684" w14:textId="77777777" w:rsidR="00AC7092" w:rsidRPr="000E4AB9" w:rsidRDefault="00AC7092" w:rsidP="00AC7092">
      <w:pPr>
        <w:ind w:firstLine="567"/>
        <w:jc w:val="right"/>
        <w:rPr>
          <w:rFonts w:eastAsia="Calibri"/>
          <w:sz w:val="22"/>
          <w:szCs w:val="22"/>
          <w:lang w:eastAsia="ar-SA"/>
        </w:rPr>
      </w:pPr>
    </w:p>
    <w:p w14:paraId="7303E4AA" w14:textId="77777777" w:rsidR="00AC7092" w:rsidRPr="000E4AB9" w:rsidRDefault="00AC7092" w:rsidP="00AC7092">
      <w:pPr>
        <w:widowControl w:val="0"/>
        <w:ind w:left="6237"/>
        <w:rPr>
          <w:sz w:val="22"/>
          <w:szCs w:val="22"/>
          <w:lang w:eastAsia="ar-SA"/>
        </w:rPr>
      </w:pPr>
    </w:p>
    <w:p w14:paraId="4711AA6A" w14:textId="77777777" w:rsidR="002669AB" w:rsidRDefault="00AC7092" w:rsidP="00AC7092">
      <w:pPr>
        <w:pStyle w:val="13"/>
        <w:rPr>
          <w:sz w:val="22"/>
          <w:szCs w:val="22"/>
          <w:lang w:val="ru-RU"/>
        </w:rPr>
      </w:pPr>
      <w:bookmarkStart w:id="0" w:name="_GoBack"/>
      <w:bookmarkEnd w:id="0"/>
      <w:r w:rsidRPr="000E4AB9">
        <w:rPr>
          <w:sz w:val="22"/>
          <w:szCs w:val="22"/>
          <w:lang w:val="ru-RU"/>
        </w:rPr>
        <w:t xml:space="preserve">ЗАДАНИЕ </w:t>
      </w:r>
    </w:p>
    <w:p w14:paraId="77684F3C" w14:textId="3A5E19D4" w:rsidR="00AC7092" w:rsidRPr="000E4AB9" w:rsidRDefault="00543499" w:rsidP="00AC7092">
      <w:pPr>
        <w:pStyle w:val="13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НА КОРРЕКТИРОВКУ ПРОЕКТНОЙ ДОКУМЕНТАЦИИ</w:t>
      </w:r>
      <w:r w:rsidR="00AC7092" w:rsidRPr="000E4AB9">
        <w:rPr>
          <w:lang w:val="ru-RU"/>
        </w:rPr>
        <w:t xml:space="preserve"> </w:t>
      </w:r>
      <w:r w:rsidR="00AC7092" w:rsidRPr="000E4AB9">
        <w:rPr>
          <w:sz w:val="22"/>
          <w:szCs w:val="22"/>
          <w:lang w:val="ru-RU"/>
        </w:rPr>
        <w:t>ОБЪЕКТ</w:t>
      </w:r>
      <w:r>
        <w:rPr>
          <w:sz w:val="22"/>
          <w:szCs w:val="22"/>
          <w:lang w:val="ru-RU"/>
        </w:rPr>
        <w:t>А</w:t>
      </w:r>
      <w:r w:rsidR="00AC7092" w:rsidRPr="000E4AB9">
        <w:rPr>
          <w:sz w:val="22"/>
          <w:szCs w:val="22"/>
          <w:lang w:val="ru-RU"/>
        </w:rPr>
        <w:t xml:space="preserve"> КАПИТАЛЬНОГО СТРОИТЕЛЬСТВА</w:t>
      </w:r>
    </w:p>
    <w:p w14:paraId="18C179E9" w14:textId="77777777" w:rsidR="00AC7092" w:rsidRPr="000E4AB9" w:rsidRDefault="00AC7092" w:rsidP="00603A20">
      <w:pPr>
        <w:jc w:val="center"/>
        <w:rPr>
          <w:b/>
        </w:rPr>
      </w:pPr>
    </w:p>
    <w:p w14:paraId="1ACF7545" w14:textId="77777777" w:rsidR="00AC7092" w:rsidRPr="000E4AB9" w:rsidRDefault="00AC7092" w:rsidP="00603A20">
      <w:pPr>
        <w:jc w:val="center"/>
        <w:rPr>
          <w:b/>
        </w:rPr>
      </w:pPr>
    </w:p>
    <w:p w14:paraId="53AF52D0" w14:textId="5C890241" w:rsidR="00603A20" w:rsidRPr="000E4AB9" w:rsidRDefault="00603A20" w:rsidP="00603A20">
      <w:pPr>
        <w:jc w:val="center"/>
        <w:rPr>
          <w:b/>
        </w:rPr>
      </w:pPr>
      <w:r w:rsidRPr="000E4AB9">
        <w:rPr>
          <w:b/>
        </w:rPr>
        <w:t>Объект: «Межмуниципальный полигон № 1 с линией компостирования органической фракции ТКО»</w:t>
      </w:r>
    </w:p>
    <w:p w14:paraId="0808C810" w14:textId="77777777" w:rsidR="00603A20" w:rsidRPr="000E4AB9" w:rsidRDefault="00603A20" w:rsidP="00603A20">
      <w:pPr>
        <w:jc w:val="center"/>
        <w:rPr>
          <w:caps/>
          <w:sz w:val="15"/>
          <w:szCs w:val="15"/>
        </w:rPr>
      </w:pP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3544"/>
        <w:gridCol w:w="6682"/>
      </w:tblGrid>
      <w:tr w:rsidR="000E4AB9" w:rsidRPr="000E4AB9" w14:paraId="63100CBD" w14:textId="77777777" w:rsidTr="00921B8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EFC0C3" w14:textId="77777777" w:rsidR="00603A20" w:rsidRPr="000E4AB9" w:rsidRDefault="00603A20" w:rsidP="00921B8D">
            <w:pPr>
              <w:jc w:val="center"/>
              <w:rPr>
                <w:b/>
                <w:sz w:val="20"/>
                <w:szCs w:val="20"/>
              </w:rPr>
            </w:pPr>
            <w:r w:rsidRPr="000E4AB9">
              <w:rPr>
                <w:b/>
                <w:sz w:val="20"/>
                <w:szCs w:val="20"/>
              </w:rPr>
              <w:t>Перечень основных данных и требований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2E676" w14:textId="77777777" w:rsidR="00603A20" w:rsidRPr="000E4AB9" w:rsidRDefault="00603A20" w:rsidP="00921B8D">
            <w:pPr>
              <w:ind w:left="252"/>
              <w:jc w:val="center"/>
              <w:rPr>
                <w:sz w:val="20"/>
                <w:szCs w:val="20"/>
              </w:rPr>
            </w:pPr>
            <w:r w:rsidRPr="000E4AB9">
              <w:rPr>
                <w:b/>
                <w:sz w:val="20"/>
                <w:szCs w:val="20"/>
              </w:rPr>
              <w:t>Основные данные и требования</w:t>
            </w:r>
          </w:p>
        </w:tc>
      </w:tr>
      <w:tr w:rsidR="000E4AB9" w:rsidRPr="000E4AB9" w14:paraId="2DAFFE88" w14:textId="77777777" w:rsidTr="00921B8D"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5A09F" w14:textId="77777777" w:rsidR="00603A20" w:rsidRPr="000E4AB9" w:rsidRDefault="00603A20" w:rsidP="00921B8D">
            <w:pPr>
              <w:jc w:val="center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I. Общие данные</w:t>
            </w:r>
          </w:p>
        </w:tc>
      </w:tr>
      <w:tr w:rsidR="000E4AB9" w:rsidRPr="000E4AB9" w14:paraId="2AD32404" w14:textId="77777777" w:rsidTr="00921B8D">
        <w:trPr>
          <w:trHeight w:val="6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C46A2B" w14:textId="49D22303" w:rsidR="00603A20" w:rsidRPr="000E4AB9" w:rsidRDefault="00603A20" w:rsidP="00921B8D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1. Основания для</w:t>
            </w:r>
            <w:r w:rsidR="004904BE">
              <w:rPr>
                <w:sz w:val="20"/>
                <w:szCs w:val="20"/>
              </w:rPr>
              <w:t xml:space="preserve"> корректировки</w:t>
            </w:r>
            <w:r w:rsidR="006D35AF">
              <w:rPr>
                <w:sz w:val="20"/>
                <w:szCs w:val="20"/>
              </w:rPr>
              <w:t xml:space="preserve"> проектной </w:t>
            </w:r>
            <w:r w:rsidR="004904BE">
              <w:rPr>
                <w:sz w:val="20"/>
                <w:szCs w:val="20"/>
              </w:rPr>
              <w:t>документации</w:t>
            </w:r>
            <w:r w:rsidR="006D35AF">
              <w:rPr>
                <w:sz w:val="20"/>
                <w:szCs w:val="20"/>
              </w:rPr>
              <w:t xml:space="preserve"> Объекта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23485D" w14:textId="77777777" w:rsidR="009842FD" w:rsidRDefault="009842FD" w:rsidP="009842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327D4">
              <w:rPr>
                <w:sz w:val="20"/>
                <w:szCs w:val="20"/>
              </w:rPr>
              <w:t>Постановление Правительства Республики Мордовия от                  16 сентября 2013 г. № 398 «Об утверждении Государственной программы Республики Мордовия «Охрана окружающей среды и повышение экологической безопасности»</w:t>
            </w:r>
            <w:r>
              <w:rPr>
                <w:sz w:val="20"/>
                <w:szCs w:val="20"/>
              </w:rPr>
              <w:t>;</w:t>
            </w:r>
          </w:p>
          <w:p w14:paraId="429C003C" w14:textId="6D58AE1C" w:rsidR="009842FD" w:rsidRPr="00110484" w:rsidRDefault="009842FD" w:rsidP="009842FD">
            <w:pPr>
              <w:jc w:val="both"/>
              <w:rPr>
                <w:sz w:val="20"/>
                <w:szCs w:val="20"/>
              </w:rPr>
            </w:pPr>
            <w:r w:rsidRPr="00110484">
              <w:rPr>
                <w:sz w:val="20"/>
                <w:szCs w:val="20"/>
              </w:rPr>
              <w:t xml:space="preserve">- </w:t>
            </w:r>
            <w:r w:rsidR="00861477" w:rsidRPr="00110484">
              <w:rPr>
                <w:sz w:val="20"/>
                <w:szCs w:val="20"/>
              </w:rPr>
              <w:t>Положительное</w:t>
            </w:r>
            <w:r w:rsidRPr="00110484">
              <w:rPr>
                <w:sz w:val="20"/>
                <w:szCs w:val="20"/>
              </w:rPr>
              <w:t xml:space="preserve"> заключение Государственной экспертизы № </w:t>
            </w:r>
            <w:r w:rsidR="00B608D5" w:rsidRPr="00110484">
              <w:rPr>
                <w:sz w:val="20"/>
                <w:szCs w:val="20"/>
              </w:rPr>
              <w:t xml:space="preserve">13-1-1-3-082904-2024 </w:t>
            </w:r>
            <w:r w:rsidRPr="00110484">
              <w:rPr>
                <w:sz w:val="20"/>
                <w:szCs w:val="20"/>
              </w:rPr>
              <w:t xml:space="preserve">от </w:t>
            </w:r>
            <w:r w:rsidR="00110484" w:rsidRPr="00110484">
              <w:rPr>
                <w:sz w:val="20"/>
                <w:szCs w:val="20"/>
              </w:rPr>
              <w:t>28</w:t>
            </w:r>
            <w:r w:rsidRPr="00110484">
              <w:rPr>
                <w:sz w:val="20"/>
                <w:szCs w:val="20"/>
              </w:rPr>
              <w:t>.</w:t>
            </w:r>
            <w:r w:rsidR="00110484" w:rsidRPr="00110484">
              <w:rPr>
                <w:sz w:val="20"/>
                <w:szCs w:val="20"/>
              </w:rPr>
              <w:t>12</w:t>
            </w:r>
            <w:r w:rsidRPr="00110484">
              <w:rPr>
                <w:sz w:val="20"/>
                <w:szCs w:val="20"/>
              </w:rPr>
              <w:t>.202</w:t>
            </w:r>
            <w:r w:rsidR="00110484" w:rsidRPr="00110484">
              <w:rPr>
                <w:sz w:val="20"/>
                <w:szCs w:val="20"/>
              </w:rPr>
              <w:t>4</w:t>
            </w:r>
            <w:r w:rsidRPr="00110484">
              <w:rPr>
                <w:sz w:val="20"/>
                <w:szCs w:val="20"/>
              </w:rPr>
              <w:t>;</w:t>
            </w:r>
          </w:p>
          <w:p w14:paraId="2F678868" w14:textId="6BDD9746" w:rsidR="00603A20" w:rsidRDefault="009842FD" w:rsidP="009842FD">
            <w:pPr>
              <w:jc w:val="both"/>
              <w:rPr>
                <w:sz w:val="20"/>
                <w:szCs w:val="20"/>
              </w:rPr>
            </w:pPr>
            <w:r w:rsidRPr="00884FAA">
              <w:rPr>
                <w:sz w:val="20"/>
                <w:szCs w:val="20"/>
              </w:rPr>
              <w:t>- Проектная документация по объекту «</w:t>
            </w:r>
            <w:r w:rsidR="00B15A86" w:rsidRPr="00884FAA">
              <w:rPr>
                <w:sz w:val="20"/>
                <w:szCs w:val="20"/>
              </w:rPr>
              <w:t>Межмуниципальный полигон № 1 с линией компостирования органической фракции ТКО</w:t>
            </w:r>
            <w:r w:rsidRPr="00884FAA">
              <w:rPr>
                <w:sz w:val="20"/>
                <w:szCs w:val="20"/>
              </w:rPr>
              <w:t xml:space="preserve">», разработанная ООО «ЭКОМАШГРУПП» </w:t>
            </w:r>
            <w:r w:rsidR="00B608D5">
              <w:rPr>
                <w:sz w:val="20"/>
                <w:szCs w:val="20"/>
              </w:rPr>
              <w:t>с ш</w:t>
            </w:r>
            <w:r w:rsidRPr="00884FAA">
              <w:rPr>
                <w:sz w:val="20"/>
                <w:szCs w:val="20"/>
              </w:rPr>
              <w:t>ифр</w:t>
            </w:r>
            <w:r w:rsidR="00B608D5">
              <w:rPr>
                <w:sz w:val="20"/>
                <w:szCs w:val="20"/>
              </w:rPr>
              <w:t>ом</w:t>
            </w:r>
            <w:r w:rsidRPr="00884FAA">
              <w:rPr>
                <w:sz w:val="20"/>
                <w:szCs w:val="20"/>
              </w:rPr>
              <w:t xml:space="preserve"> 5.</w:t>
            </w:r>
            <w:r w:rsidR="00B15A86" w:rsidRPr="00884FAA">
              <w:rPr>
                <w:sz w:val="20"/>
                <w:szCs w:val="20"/>
              </w:rPr>
              <w:t>4</w:t>
            </w:r>
            <w:r w:rsidRPr="00884FAA">
              <w:rPr>
                <w:sz w:val="20"/>
                <w:szCs w:val="20"/>
              </w:rPr>
              <w:t>-2022-ГП</w:t>
            </w:r>
            <w:r w:rsidR="00884FAA">
              <w:rPr>
                <w:sz w:val="20"/>
                <w:szCs w:val="20"/>
              </w:rPr>
              <w:t>, соответствующая</w:t>
            </w:r>
            <w:r w:rsidR="00B608D5">
              <w:rPr>
                <w:sz w:val="20"/>
                <w:szCs w:val="20"/>
              </w:rPr>
              <w:t xml:space="preserve"> положительному заключению </w:t>
            </w:r>
            <w:r w:rsidR="00110484" w:rsidRPr="00110484">
              <w:rPr>
                <w:sz w:val="20"/>
                <w:szCs w:val="20"/>
              </w:rPr>
              <w:t>Государственной экспертизы № 13-1-1-3-082904-2024 от 28.12.2024</w:t>
            </w:r>
            <w:r w:rsidR="00B608D5">
              <w:rPr>
                <w:sz w:val="20"/>
                <w:szCs w:val="20"/>
              </w:rPr>
              <w:t>;</w:t>
            </w:r>
          </w:p>
          <w:p w14:paraId="137E74C9" w14:textId="72E8AB58" w:rsidR="00A508FF" w:rsidRDefault="00A508FF" w:rsidP="009842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Решение Застройщика о</w:t>
            </w:r>
            <w:r w:rsidR="00956306">
              <w:rPr>
                <w:sz w:val="20"/>
                <w:szCs w:val="20"/>
              </w:rPr>
              <w:t xml:space="preserve"> </w:t>
            </w:r>
            <w:r w:rsidRPr="00A508FF">
              <w:rPr>
                <w:sz w:val="20"/>
                <w:szCs w:val="20"/>
              </w:rPr>
              <w:t>внесени</w:t>
            </w:r>
            <w:r w:rsidR="00956306">
              <w:rPr>
                <w:sz w:val="20"/>
                <w:szCs w:val="20"/>
              </w:rPr>
              <w:t>и изменений</w:t>
            </w:r>
            <w:r w:rsidRPr="00A508FF">
              <w:rPr>
                <w:sz w:val="20"/>
                <w:szCs w:val="20"/>
              </w:rPr>
              <w:t xml:space="preserve"> в проектную документацию, </w:t>
            </w:r>
            <w:r w:rsidR="00721E6C">
              <w:rPr>
                <w:sz w:val="20"/>
                <w:szCs w:val="20"/>
              </w:rPr>
              <w:t xml:space="preserve">соответствующую требованиям, </w:t>
            </w:r>
            <w:r w:rsidRPr="00A508FF">
              <w:rPr>
                <w:sz w:val="20"/>
                <w:szCs w:val="20"/>
              </w:rPr>
              <w:t>предусмотренны</w:t>
            </w:r>
            <w:r w:rsidR="00721E6C">
              <w:rPr>
                <w:sz w:val="20"/>
                <w:szCs w:val="20"/>
              </w:rPr>
              <w:t>м</w:t>
            </w:r>
            <w:r w:rsidRPr="00A508FF">
              <w:rPr>
                <w:sz w:val="20"/>
                <w:szCs w:val="20"/>
              </w:rPr>
              <w:t xml:space="preserve"> частью 3.8 статьи 49 </w:t>
            </w:r>
            <w:r w:rsidR="00232038" w:rsidRPr="00232038">
              <w:rPr>
                <w:sz w:val="20"/>
                <w:szCs w:val="20"/>
              </w:rPr>
              <w:t>Градостроительн</w:t>
            </w:r>
            <w:r w:rsidR="00C87E82">
              <w:rPr>
                <w:sz w:val="20"/>
                <w:szCs w:val="20"/>
              </w:rPr>
              <w:t>ого</w:t>
            </w:r>
            <w:r w:rsidR="00232038" w:rsidRPr="00232038">
              <w:rPr>
                <w:sz w:val="20"/>
                <w:szCs w:val="20"/>
              </w:rPr>
              <w:t xml:space="preserve"> кодекс</w:t>
            </w:r>
            <w:r w:rsidR="00C87E82">
              <w:rPr>
                <w:sz w:val="20"/>
                <w:szCs w:val="20"/>
              </w:rPr>
              <w:t>а</w:t>
            </w:r>
            <w:r w:rsidR="00232038" w:rsidRPr="00232038">
              <w:rPr>
                <w:sz w:val="20"/>
                <w:szCs w:val="20"/>
              </w:rPr>
              <w:t xml:space="preserve"> Российской Федерации от 29.12.2004 N 190-ФЗ (ред. от 26.12.2024) (с изм. и доп., вступ. в силу с 01.03.2025) </w:t>
            </w:r>
            <w:r w:rsidR="00956306">
              <w:rPr>
                <w:sz w:val="20"/>
                <w:szCs w:val="20"/>
              </w:rPr>
              <w:t>и проведени</w:t>
            </w:r>
            <w:r w:rsidR="00232038">
              <w:rPr>
                <w:sz w:val="20"/>
                <w:szCs w:val="20"/>
              </w:rPr>
              <w:t>и государственной</w:t>
            </w:r>
            <w:r w:rsidR="00956306">
              <w:rPr>
                <w:sz w:val="20"/>
                <w:szCs w:val="20"/>
              </w:rPr>
              <w:t xml:space="preserve"> экспертизы проектной документации в части </w:t>
            </w:r>
            <w:r w:rsidR="00232038" w:rsidRPr="00232038">
              <w:rPr>
                <w:sz w:val="20"/>
                <w:szCs w:val="20"/>
              </w:rPr>
              <w:t>повторной проверки достоверности определения сметной стоимости объекта капитального строительства</w:t>
            </w:r>
            <w:r w:rsidR="00721E6C">
              <w:rPr>
                <w:sz w:val="20"/>
                <w:szCs w:val="20"/>
              </w:rPr>
              <w:t>;</w:t>
            </w:r>
          </w:p>
          <w:p w14:paraId="3129C764" w14:textId="5856B810" w:rsidR="00721E6C" w:rsidRPr="000E4AB9" w:rsidRDefault="00721E6C" w:rsidP="009842F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Решение Застройщика и требования </w:t>
            </w:r>
            <w:r w:rsidR="00D37BEB" w:rsidRPr="00D37BEB">
              <w:rPr>
                <w:sz w:val="20"/>
                <w:szCs w:val="20"/>
              </w:rPr>
              <w:t>положени</w:t>
            </w:r>
            <w:r w:rsidR="00D37BEB">
              <w:rPr>
                <w:sz w:val="20"/>
                <w:szCs w:val="20"/>
              </w:rPr>
              <w:t>й</w:t>
            </w:r>
            <w:r w:rsidR="00D37BEB" w:rsidRPr="00D37BEB">
              <w:rPr>
                <w:sz w:val="20"/>
                <w:szCs w:val="20"/>
              </w:rPr>
              <w:t xml:space="preserve"> пункта 45 (13) Постановлени</w:t>
            </w:r>
            <w:r w:rsidR="00956306">
              <w:rPr>
                <w:sz w:val="20"/>
                <w:szCs w:val="20"/>
              </w:rPr>
              <w:t>я</w:t>
            </w:r>
            <w:r w:rsidR="00D37BEB" w:rsidRPr="00D37BEB">
              <w:rPr>
                <w:sz w:val="20"/>
                <w:szCs w:val="20"/>
              </w:rPr>
              <w:t xml:space="preserve"> Правительства РФ от 05.03.2007 N 145 (ред. от 28.12.2024) "О порядке организации и проведения государственной экспертизы проектной документации и результатов инженерных изысканий"</w:t>
            </w:r>
            <w:r w:rsidR="00232038">
              <w:rPr>
                <w:sz w:val="20"/>
                <w:szCs w:val="20"/>
              </w:rPr>
              <w:t xml:space="preserve"> </w:t>
            </w:r>
            <w:r w:rsidR="00C87E82">
              <w:rPr>
                <w:sz w:val="20"/>
                <w:szCs w:val="20"/>
              </w:rPr>
              <w:t xml:space="preserve">о </w:t>
            </w:r>
            <w:r w:rsidR="00C87E82" w:rsidRPr="00C87E82">
              <w:rPr>
                <w:sz w:val="20"/>
                <w:szCs w:val="20"/>
              </w:rPr>
              <w:t>проведении государственной экспертизы проектной документации в части повторной проверки достоверности определения сметной стоимости объекта капитального строительства;</w:t>
            </w:r>
          </w:p>
        </w:tc>
      </w:tr>
      <w:tr w:rsidR="000876D1" w:rsidRPr="000E4AB9" w14:paraId="0E3C3C10" w14:textId="77777777" w:rsidTr="00921B8D">
        <w:trPr>
          <w:trHeight w:val="65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9D3B2" w14:textId="2995D484" w:rsidR="000876D1" w:rsidRPr="000E4AB9" w:rsidRDefault="000876D1" w:rsidP="00921B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  <w:r w:rsidRPr="000E4AB9">
              <w:rPr>
                <w:sz w:val="20"/>
                <w:szCs w:val="20"/>
              </w:rPr>
              <w:t xml:space="preserve"> Месторасположение объекта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2B0A71" w14:textId="7708CCB1" w:rsidR="000876D1" w:rsidRDefault="000876D1" w:rsidP="009842FD">
            <w:pPr>
              <w:jc w:val="both"/>
              <w:rPr>
                <w:sz w:val="20"/>
                <w:szCs w:val="20"/>
              </w:rPr>
            </w:pPr>
            <w:r w:rsidRPr="003055FF">
              <w:rPr>
                <w:sz w:val="20"/>
                <w:szCs w:val="20"/>
                <w:shd w:val="clear" w:color="auto" w:fill="FFFFFF"/>
              </w:rPr>
              <w:t>Республика Мордовия, Лямбирский район, Атемарское сельское поселение, в границах земельного участка с кадастровым номером 13:15:0205001:423</w:t>
            </w:r>
          </w:p>
        </w:tc>
      </w:tr>
      <w:tr w:rsidR="000E4AB9" w:rsidRPr="000E4AB9" w14:paraId="75FB6125" w14:textId="77777777" w:rsidTr="00921B8D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97B62" w14:textId="77777777" w:rsidR="00603A20" w:rsidRPr="000E4AB9" w:rsidRDefault="00603A20" w:rsidP="00921B8D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2. Застройщик (технический заказчик)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5FC32" w14:textId="77777777" w:rsidR="002D5548" w:rsidRPr="000E4AB9" w:rsidRDefault="00603A20" w:rsidP="00921B8D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 xml:space="preserve">Общество с ограниченной ответственностью «Мордовский экологический оператор», 430005, Республика Мордовия, </w:t>
            </w:r>
          </w:p>
          <w:p w14:paraId="499F0E7B" w14:textId="055F6082" w:rsidR="00603A20" w:rsidRPr="000E4AB9" w:rsidRDefault="00603A20" w:rsidP="00921B8D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 xml:space="preserve">г. Саранск, ул. Коммунистическая, д. 50, помещ. 21, ОГРН </w:t>
            </w:r>
            <w:r w:rsidRPr="000E4AB9">
              <w:rPr>
                <w:rStyle w:val="affd"/>
                <w:sz w:val="20"/>
                <w:szCs w:val="20"/>
              </w:rPr>
              <w:t>1221300001790</w:t>
            </w:r>
            <w:r w:rsidRPr="000E4AB9">
              <w:rPr>
                <w:sz w:val="20"/>
                <w:szCs w:val="20"/>
              </w:rPr>
              <w:t xml:space="preserve">, ИНН </w:t>
            </w:r>
            <w:r w:rsidRPr="000E4AB9">
              <w:rPr>
                <w:rStyle w:val="affd"/>
                <w:sz w:val="20"/>
                <w:szCs w:val="20"/>
              </w:rPr>
              <w:t>1300000349</w:t>
            </w:r>
          </w:p>
        </w:tc>
      </w:tr>
      <w:tr w:rsidR="000E4AB9" w:rsidRPr="000E4AB9" w14:paraId="11EAC455" w14:textId="77777777" w:rsidTr="00921B8D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CAB34A" w14:textId="77777777" w:rsidR="00603A20" w:rsidRPr="000E4AB9" w:rsidRDefault="00603A20" w:rsidP="00921B8D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3. Инвестор (при наличии)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4CF89F" w14:textId="77777777" w:rsidR="00603A20" w:rsidRPr="000E4AB9" w:rsidRDefault="00603A20" w:rsidP="00921B8D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ООО «Мордовский экологический оператор»</w:t>
            </w:r>
          </w:p>
        </w:tc>
      </w:tr>
      <w:tr w:rsidR="000E4AB9" w:rsidRPr="000E4AB9" w14:paraId="60F47166" w14:textId="77777777" w:rsidTr="00921B8D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24A27" w14:textId="6E9D28DD" w:rsidR="00FE36C5" w:rsidRPr="000E4AB9" w:rsidRDefault="001A7924" w:rsidP="00FE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E36C5" w:rsidRPr="000E4AB9">
              <w:rPr>
                <w:sz w:val="20"/>
                <w:szCs w:val="20"/>
              </w:rPr>
              <w:t>. Проектная организация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38B50" w14:textId="77777777" w:rsidR="00FE36C5" w:rsidRPr="000E4AB9" w:rsidRDefault="00FE36C5" w:rsidP="00FE36C5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Определяется согласно положения о закупках Заказчика</w:t>
            </w:r>
          </w:p>
        </w:tc>
      </w:tr>
      <w:tr w:rsidR="000E4AB9" w:rsidRPr="000E4AB9" w14:paraId="56682F4F" w14:textId="77777777" w:rsidTr="00921B8D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AF4148" w14:textId="0B3DFB5D" w:rsidR="00FE36C5" w:rsidRPr="000E4AB9" w:rsidRDefault="001A7924" w:rsidP="00FE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0876D1">
              <w:rPr>
                <w:sz w:val="20"/>
                <w:szCs w:val="20"/>
              </w:rPr>
              <w:t>.1</w:t>
            </w:r>
            <w:r w:rsidR="00FE36C5" w:rsidRPr="000E4AB9">
              <w:rPr>
                <w:sz w:val="20"/>
                <w:szCs w:val="20"/>
              </w:rPr>
              <w:t>. Источник финансирования проектных работ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817DD" w14:textId="77777777" w:rsidR="00FE36C5" w:rsidRPr="000E4AB9" w:rsidRDefault="00FE36C5" w:rsidP="00FE36C5">
            <w:pPr>
              <w:jc w:val="both"/>
              <w:rPr>
                <w:sz w:val="20"/>
                <w:szCs w:val="20"/>
                <w:shd w:val="clear" w:color="auto" w:fill="FFFF00"/>
              </w:rPr>
            </w:pPr>
            <w:r w:rsidRPr="000E4AB9">
              <w:rPr>
                <w:sz w:val="20"/>
                <w:szCs w:val="20"/>
              </w:rPr>
              <w:t>Собственные средства ООО «Мордовский экологический оператор»</w:t>
            </w:r>
          </w:p>
        </w:tc>
      </w:tr>
      <w:tr w:rsidR="000E4AB9" w:rsidRPr="000E4AB9" w14:paraId="620A1A60" w14:textId="77777777" w:rsidTr="00921B8D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EBC21D" w14:textId="4592A79F" w:rsidR="00FE36C5" w:rsidRPr="000E4AB9" w:rsidRDefault="001A7924" w:rsidP="00FE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FE36C5" w:rsidRPr="000E4AB9">
              <w:rPr>
                <w:sz w:val="20"/>
                <w:szCs w:val="20"/>
              </w:rPr>
              <w:t>. Вид работ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82B942" w14:textId="77777777" w:rsidR="00FE36C5" w:rsidRPr="000E4AB9" w:rsidRDefault="00FE36C5" w:rsidP="00FE36C5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Новое строительство</w:t>
            </w:r>
          </w:p>
        </w:tc>
      </w:tr>
      <w:tr w:rsidR="000E4AB9" w:rsidRPr="000E4AB9" w14:paraId="0B1C8752" w14:textId="77777777" w:rsidTr="00921B8D">
        <w:trPr>
          <w:trHeight w:val="7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0F4C3C" w14:textId="006752C4" w:rsidR="00FE36C5" w:rsidRPr="000E4AB9" w:rsidRDefault="00122792" w:rsidP="00FE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FE36C5" w:rsidRPr="000E4AB9">
              <w:rPr>
                <w:sz w:val="20"/>
                <w:szCs w:val="20"/>
              </w:rPr>
              <w:t>. Требования к выделению этапов строительства объекта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9FE49E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Проектной документацией предусмотреть следующие этапы строительства: </w:t>
            </w:r>
          </w:p>
          <w:p w14:paraId="62123BC4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1. Этап строительства № 1</w:t>
            </w:r>
          </w:p>
          <w:p w14:paraId="708BBB25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административно-бытовой корпус (АБК); </w:t>
            </w:r>
          </w:p>
          <w:p w14:paraId="3B977EB1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резервуар хозяйственно-бытовых стоков; </w:t>
            </w:r>
          </w:p>
          <w:p w14:paraId="3DE416B4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БРП-0,4 кВ;</w:t>
            </w:r>
          </w:p>
          <w:p w14:paraId="7247DF63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lastRenderedPageBreak/>
              <w:t xml:space="preserve">- навес для спец.техники; </w:t>
            </w:r>
          </w:p>
          <w:p w14:paraId="4A51DDAA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ванны компостирования; </w:t>
            </w:r>
          </w:p>
          <w:p w14:paraId="41B1909C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площадка грохочения и временного хранения;</w:t>
            </w:r>
          </w:p>
          <w:p w14:paraId="54057FF2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навес;</w:t>
            </w:r>
          </w:p>
          <w:p w14:paraId="720A477E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очистные ливневых стоков;</w:t>
            </w:r>
          </w:p>
          <w:p w14:paraId="0F65B226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накопитель ливневых стоков;</w:t>
            </w:r>
          </w:p>
          <w:p w14:paraId="4B701B91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накопитель очищенных стоков;</w:t>
            </w:r>
          </w:p>
          <w:p w14:paraId="26DE799F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весы; </w:t>
            </w:r>
          </w:p>
          <w:p w14:paraId="3FEC8A79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очистные фильтрата (блок предочистки, блок глубокой очистки, склад реагентов); </w:t>
            </w:r>
          </w:p>
          <w:p w14:paraId="70892942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закрытые накопители (резервуары) фильтрата; </w:t>
            </w:r>
          </w:p>
          <w:p w14:paraId="5900B8FE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резервуар концентрата фильтрата; </w:t>
            </w:r>
          </w:p>
          <w:p w14:paraId="0BC5D765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резервуар очищенного стока фильтрата; </w:t>
            </w:r>
          </w:p>
          <w:p w14:paraId="3FE4FF7B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карта захоронения №1; </w:t>
            </w:r>
          </w:p>
          <w:p w14:paraId="4F29D797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наблюдательные скважины; </w:t>
            </w:r>
          </w:p>
          <w:p w14:paraId="1340A7C1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площадка для установки ПАЗС; </w:t>
            </w:r>
          </w:p>
          <w:p w14:paraId="3270602B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пожарные резервуары; </w:t>
            </w:r>
          </w:p>
          <w:p w14:paraId="1C262F49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насосная станция пожаротушения;</w:t>
            </w:r>
          </w:p>
          <w:p w14:paraId="7FF0B8F1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КНС;</w:t>
            </w:r>
          </w:p>
          <w:p w14:paraId="50F3E2F2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ограждение.</w:t>
            </w:r>
          </w:p>
          <w:p w14:paraId="37563F3F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2. Этап строительства № 2;</w:t>
            </w:r>
          </w:p>
          <w:p w14:paraId="02C52BDB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 xml:space="preserve">- карта захоронения №2. </w:t>
            </w:r>
          </w:p>
          <w:p w14:paraId="61302D79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3. Этап строительства № 3</w:t>
            </w:r>
          </w:p>
          <w:p w14:paraId="104D6EA7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карта захоронения №3.</w:t>
            </w:r>
          </w:p>
          <w:p w14:paraId="059AB22C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4. Этап строительства № 4</w:t>
            </w:r>
          </w:p>
          <w:p w14:paraId="1AB1E9A0" w14:textId="77777777" w:rsidR="009842FD" w:rsidRPr="009842FD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- карта захоронения №4.</w:t>
            </w:r>
          </w:p>
          <w:p w14:paraId="58D554A1" w14:textId="365C55F9" w:rsidR="004912E6" w:rsidRPr="000E4AB9" w:rsidRDefault="009842FD" w:rsidP="009842FD">
            <w:pPr>
              <w:jc w:val="both"/>
              <w:rPr>
                <w:sz w:val="20"/>
                <w:szCs w:val="20"/>
              </w:rPr>
            </w:pPr>
            <w:r w:rsidRPr="009842FD">
              <w:rPr>
                <w:sz w:val="20"/>
                <w:szCs w:val="20"/>
              </w:rPr>
              <w:t>Реализация этапов строительства должна производится последовательно исходя из производственной необходимости.</w:t>
            </w:r>
          </w:p>
        </w:tc>
      </w:tr>
      <w:tr w:rsidR="000E4AB9" w:rsidRPr="000E4AB9" w14:paraId="6B6EEB92" w14:textId="77777777" w:rsidTr="00921B8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801EAB" w14:textId="7E8593BA" w:rsidR="00FE36C5" w:rsidRPr="000E4AB9" w:rsidRDefault="00122792" w:rsidP="00FE36C5">
            <w:pPr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FE36C5" w:rsidRPr="000E4AB9">
              <w:rPr>
                <w:sz w:val="20"/>
                <w:szCs w:val="20"/>
              </w:rPr>
              <w:t>. Срок строительства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563B5" w14:textId="24143554" w:rsidR="00FE36C5" w:rsidRPr="000E4AB9" w:rsidRDefault="00FE36C5" w:rsidP="00FE36C5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Продолжительность строительства</w:t>
            </w:r>
            <w:r w:rsidR="00C01850">
              <w:rPr>
                <w:sz w:val="20"/>
                <w:szCs w:val="20"/>
              </w:rPr>
              <w:t xml:space="preserve"> принять</w:t>
            </w:r>
            <w:r w:rsidRPr="000E4AB9">
              <w:rPr>
                <w:sz w:val="20"/>
                <w:szCs w:val="20"/>
              </w:rPr>
              <w:t xml:space="preserve"> согласно разделу 6 «Проект организации строительства» постановления Правительства РФ от 16 февраля 2008 г. № 87 «О составе разделов проектной документации и требованиям к их содержанию»</w:t>
            </w:r>
            <w:r w:rsidR="001E6DE0">
              <w:rPr>
                <w:sz w:val="20"/>
                <w:szCs w:val="20"/>
              </w:rPr>
              <w:t xml:space="preserve"> </w:t>
            </w:r>
          </w:p>
        </w:tc>
      </w:tr>
      <w:tr w:rsidR="000E4AB9" w:rsidRPr="000E4AB9" w14:paraId="4DE7300A" w14:textId="77777777" w:rsidTr="00921B8D"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84FCE9" w14:textId="3AF93473" w:rsidR="00FE36C5" w:rsidRPr="000E4AB9" w:rsidRDefault="00FE36C5" w:rsidP="00FE36C5">
            <w:pPr>
              <w:widowControl w:val="0"/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1</w:t>
            </w:r>
            <w:r w:rsidR="00643275">
              <w:rPr>
                <w:sz w:val="20"/>
                <w:szCs w:val="20"/>
              </w:rPr>
              <w:t>1</w:t>
            </w:r>
            <w:r w:rsidRPr="000E4AB9">
              <w:rPr>
                <w:sz w:val="20"/>
                <w:szCs w:val="20"/>
              </w:rPr>
              <w:t xml:space="preserve">. Идентификационные признаки объекта устанавливаются в соответствии со </w:t>
            </w:r>
            <w:hyperlink r:id="rId8" w:anchor="l51" w:tooltip="https://normativ.kontur.ru/document?moduleid=1&amp;documentid=217998#l51" w:history="1">
              <w:r w:rsidRPr="000E4AB9">
                <w:rPr>
                  <w:rStyle w:val="af3"/>
                  <w:color w:val="auto"/>
                  <w:sz w:val="20"/>
                  <w:szCs w:val="20"/>
                </w:rPr>
                <w:t>статьей 4</w:t>
              </w:r>
            </w:hyperlink>
            <w:r w:rsidRPr="000E4AB9">
              <w:rPr>
                <w:sz w:val="20"/>
                <w:szCs w:val="20"/>
              </w:rPr>
              <w:t xml:space="preserve"> Федерального закона от 30.12.2009 № 384-ФЗ «Технический регламент о безопасности зданий и сооружений» (Собрание законодательства Российской Федерации, 2010, № 1, ст. 5; 2013, № 27, ст. 3477) и включают в себя:</w:t>
            </w:r>
          </w:p>
        </w:tc>
      </w:tr>
      <w:tr w:rsidR="000E4AB9" w:rsidRPr="000E4AB9" w14:paraId="24B3063A" w14:textId="77777777" w:rsidTr="00921B8D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ACEB8" w14:textId="002FC03B" w:rsidR="00FE36C5" w:rsidRPr="00F43316" w:rsidRDefault="00FE36C5" w:rsidP="00FE36C5">
            <w:pPr>
              <w:spacing w:line="20" w:lineRule="atLeast"/>
              <w:rPr>
                <w:sz w:val="20"/>
                <w:szCs w:val="20"/>
              </w:rPr>
            </w:pPr>
            <w:r w:rsidRPr="00F43316">
              <w:rPr>
                <w:sz w:val="20"/>
                <w:szCs w:val="20"/>
              </w:rPr>
              <w:t>1</w:t>
            </w:r>
            <w:r w:rsidR="00643275">
              <w:rPr>
                <w:sz w:val="20"/>
                <w:szCs w:val="20"/>
              </w:rPr>
              <w:t>1</w:t>
            </w:r>
            <w:r w:rsidRPr="00F43316">
              <w:rPr>
                <w:sz w:val="20"/>
                <w:szCs w:val="20"/>
              </w:rPr>
              <w:t>.1. Назначение объекта</w:t>
            </w:r>
            <w:r w:rsidR="00CF192D" w:rsidRPr="00F43316">
              <w:rPr>
                <w:sz w:val="20"/>
                <w:szCs w:val="20"/>
              </w:rPr>
              <w:t xml:space="preserve"> по Приказу Министерства строительства и жилищно-коммунального хозяйства Российской Федерации от 02.11.2022 № 928/пр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492F94" w14:textId="4A5B80DC" w:rsidR="00FE36C5" w:rsidRPr="00F43316" w:rsidRDefault="00122792" w:rsidP="00FE36C5">
            <w:pPr>
              <w:jc w:val="both"/>
              <w:rPr>
                <w:sz w:val="20"/>
                <w:szCs w:val="20"/>
              </w:rPr>
            </w:pPr>
            <w:r w:rsidRPr="00122792">
              <w:rPr>
                <w:sz w:val="20"/>
                <w:szCs w:val="20"/>
              </w:rPr>
              <w:t>01.03.002 Объекты коммунально-бытовых отходов</w:t>
            </w:r>
          </w:p>
        </w:tc>
      </w:tr>
      <w:tr w:rsidR="000E4AB9" w:rsidRPr="000E4AB9" w14:paraId="5FFA7244" w14:textId="77777777" w:rsidTr="00921B8D">
        <w:trPr>
          <w:trHeight w:val="1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423B97" w14:textId="651EAF9C" w:rsidR="00FE36C5" w:rsidRPr="000E4AB9" w:rsidRDefault="00FE36C5" w:rsidP="00FE36C5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1</w:t>
            </w:r>
            <w:r w:rsidR="00732742">
              <w:rPr>
                <w:sz w:val="20"/>
                <w:szCs w:val="20"/>
              </w:rPr>
              <w:t>5</w:t>
            </w:r>
            <w:r w:rsidRPr="000E4AB9">
              <w:rPr>
                <w:sz w:val="20"/>
                <w:szCs w:val="20"/>
              </w:rPr>
              <w:t xml:space="preserve">. Предполагаемая (предельная) стоимость строительства объекта </w:t>
            </w:r>
            <w:r w:rsidR="00281206">
              <w:rPr>
                <w:sz w:val="20"/>
                <w:szCs w:val="20"/>
              </w:rPr>
              <w:t>в текущих ценах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5062A" w14:textId="0D9ED6AE" w:rsidR="00FE36C5" w:rsidRPr="000E4AB9" w:rsidRDefault="00215768" w:rsidP="00676A41">
            <w:pPr>
              <w:jc w:val="both"/>
              <w:rPr>
                <w:sz w:val="20"/>
                <w:szCs w:val="20"/>
              </w:rPr>
            </w:pPr>
            <w:r w:rsidRPr="00224BDF">
              <w:rPr>
                <w:sz w:val="20"/>
                <w:szCs w:val="20"/>
              </w:rPr>
              <w:t xml:space="preserve">Определить по результатам </w:t>
            </w:r>
            <w:r w:rsidR="00281206" w:rsidRPr="00224BDF">
              <w:rPr>
                <w:sz w:val="20"/>
                <w:szCs w:val="20"/>
              </w:rPr>
              <w:t>корректировки</w:t>
            </w:r>
            <w:r w:rsidR="00122792">
              <w:rPr>
                <w:sz w:val="20"/>
                <w:szCs w:val="20"/>
              </w:rPr>
              <w:t xml:space="preserve"> сметной</w:t>
            </w:r>
            <w:r w:rsidR="00281206" w:rsidRPr="00224BDF">
              <w:rPr>
                <w:sz w:val="20"/>
                <w:szCs w:val="20"/>
              </w:rPr>
              <w:t xml:space="preserve"> документации</w:t>
            </w:r>
            <w:r w:rsidR="00676A41">
              <w:rPr>
                <w:sz w:val="20"/>
                <w:szCs w:val="20"/>
              </w:rPr>
              <w:t xml:space="preserve"> </w:t>
            </w:r>
          </w:p>
        </w:tc>
      </w:tr>
      <w:tr w:rsidR="000E4AB9" w:rsidRPr="000E4AB9" w14:paraId="0DECCF9A" w14:textId="77777777" w:rsidTr="00921B8D">
        <w:trPr>
          <w:trHeight w:val="1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FE8208" w14:textId="76F8F7B2" w:rsidR="00FE36C5" w:rsidRPr="000E4AB9" w:rsidRDefault="00FE36C5" w:rsidP="00FE36C5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1</w:t>
            </w:r>
            <w:r w:rsidR="00732742">
              <w:rPr>
                <w:sz w:val="20"/>
                <w:szCs w:val="20"/>
              </w:rPr>
              <w:t>6</w:t>
            </w:r>
            <w:r w:rsidRPr="000E4AB9">
              <w:rPr>
                <w:sz w:val="20"/>
                <w:szCs w:val="20"/>
              </w:rPr>
              <w:t>. Сведения об источниках</w:t>
            </w:r>
          </w:p>
          <w:p w14:paraId="2FCF32E4" w14:textId="77777777" w:rsidR="00FE36C5" w:rsidRPr="000E4AB9" w:rsidRDefault="00FE36C5" w:rsidP="00FE36C5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финансирования строительства объекта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6B7ED0" w14:textId="21D1A96E" w:rsidR="00FE36C5" w:rsidRPr="000E4AB9" w:rsidRDefault="00215768" w:rsidP="00FE36C5">
            <w:pPr>
              <w:rPr>
                <w:sz w:val="20"/>
                <w:szCs w:val="20"/>
              </w:rPr>
            </w:pPr>
            <w:r w:rsidRPr="00215768">
              <w:rPr>
                <w:spacing w:val="-2"/>
                <w:sz w:val="20"/>
                <w:szCs w:val="20"/>
              </w:rPr>
              <w:t>Средства ППК «РЭО» - 95 %,  заемные средства ООО «МЭО» - 5 %</w:t>
            </w:r>
          </w:p>
        </w:tc>
      </w:tr>
      <w:tr w:rsidR="000E4AB9" w:rsidRPr="000E4AB9" w14:paraId="64F7903D" w14:textId="77777777" w:rsidTr="00921B8D">
        <w:trPr>
          <w:trHeight w:val="359"/>
        </w:trPr>
        <w:tc>
          <w:tcPr>
            <w:tcW w:w="10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D32321" w14:textId="77777777" w:rsidR="00FE36C5" w:rsidRPr="000E4AB9" w:rsidRDefault="00FE36C5" w:rsidP="00FE36C5">
            <w:pPr>
              <w:jc w:val="center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III. Иные требования к проектированию</w:t>
            </w:r>
          </w:p>
        </w:tc>
      </w:tr>
      <w:tr w:rsidR="000E4AB9" w:rsidRPr="000E4AB9" w14:paraId="6E8DB8F6" w14:textId="77777777" w:rsidTr="00921B8D">
        <w:trPr>
          <w:trHeight w:val="4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656502" w14:textId="661C4E8F" w:rsidR="00FE36C5" w:rsidRPr="000E4AB9" w:rsidRDefault="00FE36C5" w:rsidP="00FE36C5">
            <w:pPr>
              <w:pStyle w:val="a3"/>
              <w:spacing w:line="0" w:lineRule="atLeast"/>
              <w:ind w:left="0"/>
              <w:rPr>
                <w:sz w:val="20"/>
              </w:rPr>
            </w:pPr>
            <w:r w:rsidRPr="000E4AB9">
              <w:rPr>
                <w:sz w:val="20"/>
              </w:rPr>
              <w:t>3</w:t>
            </w:r>
            <w:r w:rsidR="001A7924">
              <w:rPr>
                <w:sz w:val="20"/>
              </w:rPr>
              <w:t>8</w:t>
            </w:r>
            <w:r w:rsidRPr="000E4AB9">
              <w:rPr>
                <w:sz w:val="20"/>
              </w:rPr>
              <w:t>. Требования к составу проектной документации, в том числе требования о разработке разделов проектной документации, наличие которых не является обязательным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BFCA3" w14:textId="20179451" w:rsidR="00BC045C" w:rsidRDefault="00BC045C" w:rsidP="00BC045C">
            <w:pPr>
              <w:jc w:val="both"/>
              <w:rPr>
                <w:sz w:val="20"/>
                <w:szCs w:val="20"/>
                <w:lang w:eastAsia="zh-CN"/>
              </w:rPr>
            </w:pPr>
            <w:r w:rsidRPr="00B327D4">
              <w:rPr>
                <w:sz w:val="20"/>
                <w:szCs w:val="20"/>
                <w:lang w:eastAsia="zh-CN"/>
              </w:rPr>
              <w:t>Состав разделов проектной документации</w:t>
            </w:r>
            <w:r w:rsidR="00F333D9">
              <w:rPr>
                <w:sz w:val="20"/>
                <w:szCs w:val="20"/>
                <w:lang w:eastAsia="zh-CN"/>
              </w:rPr>
              <w:t>,</w:t>
            </w:r>
            <w:r w:rsidRPr="00B327D4">
              <w:rPr>
                <w:sz w:val="20"/>
                <w:szCs w:val="20"/>
                <w:lang w:eastAsia="zh-CN"/>
              </w:rPr>
              <w:t xml:space="preserve"> </w:t>
            </w:r>
            <w:r>
              <w:rPr>
                <w:sz w:val="20"/>
                <w:szCs w:val="20"/>
                <w:lang w:eastAsia="zh-CN"/>
              </w:rPr>
              <w:t>подлежащих корректировке</w:t>
            </w:r>
            <w:r w:rsidR="00F333D9">
              <w:rPr>
                <w:sz w:val="20"/>
                <w:szCs w:val="20"/>
                <w:lang w:eastAsia="zh-CN"/>
              </w:rPr>
              <w:t>,</w:t>
            </w:r>
            <w:r w:rsidRPr="00B327D4">
              <w:rPr>
                <w:sz w:val="20"/>
                <w:szCs w:val="20"/>
                <w:lang w:eastAsia="zh-CN"/>
              </w:rPr>
              <w:t xml:space="preserve"> в соответствии с Постановлением Правительства РФ от 16 февраля 2008 г. № 87 «О составе разделов проектной документации и требованиям к их содержанию»</w:t>
            </w:r>
            <w:r>
              <w:rPr>
                <w:sz w:val="20"/>
                <w:szCs w:val="20"/>
                <w:lang w:eastAsia="zh-CN"/>
              </w:rPr>
              <w:t xml:space="preserve"> и требованиям:</w:t>
            </w:r>
          </w:p>
          <w:p w14:paraId="1DD30E85" w14:textId="23F7A8A9" w:rsidR="00BC045C" w:rsidRPr="0048320A" w:rsidRDefault="00BC045C" w:rsidP="0048320A">
            <w:pPr>
              <w:pStyle w:val="a3"/>
              <w:numPr>
                <w:ilvl w:val="0"/>
                <w:numId w:val="9"/>
              </w:numPr>
              <w:jc w:val="both"/>
              <w:rPr>
                <w:sz w:val="20"/>
              </w:rPr>
            </w:pPr>
            <w:r w:rsidRPr="0048320A">
              <w:rPr>
                <w:sz w:val="20"/>
              </w:rPr>
              <w:t>Раздел 12 "Смета на строительство, реконструкцию, капитальный ремонт, снос объекта капитального строительства" – подлежит корректировке;</w:t>
            </w:r>
          </w:p>
          <w:p w14:paraId="75F71A37" w14:textId="3524AD7E" w:rsidR="00BC7936" w:rsidRP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 xml:space="preserve">Для направления на государственную экспертизу, в </w:t>
            </w:r>
            <w:r w:rsidR="00C2370C">
              <w:rPr>
                <w:sz w:val="20"/>
              </w:rPr>
              <w:t>части повторной</w:t>
            </w:r>
            <w:r w:rsidRPr="00BC7936">
              <w:rPr>
                <w:sz w:val="20"/>
              </w:rPr>
              <w:t xml:space="preserve"> проверк</w:t>
            </w:r>
            <w:r w:rsidR="00C2370C">
              <w:rPr>
                <w:sz w:val="20"/>
              </w:rPr>
              <w:t xml:space="preserve">и </w:t>
            </w:r>
            <w:r w:rsidRPr="00BC7936">
              <w:rPr>
                <w:sz w:val="20"/>
              </w:rPr>
              <w:t xml:space="preserve">достоверности определения сметной стоимости объекта капитального строительства, предоставить электронный вид документации в соответствии с постановлением Правительства РФ от 5 марта 2007 № 145 (с изменениями, действующими на дату сдачи проектной документации в </w:t>
            </w:r>
            <w:r w:rsidR="00C2370C">
              <w:rPr>
                <w:sz w:val="20"/>
              </w:rPr>
              <w:t>Ф</w:t>
            </w:r>
            <w:r w:rsidRPr="00BC7936">
              <w:rPr>
                <w:sz w:val="20"/>
              </w:rPr>
              <w:t>АУ «</w:t>
            </w:r>
            <w:r w:rsidR="00C2370C">
              <w:rPr>
                <w:sz w:val="20"/>
              </w:rPr>
              <w:t>Главгосэкспертиза России</w:t>
            </w:r>
            <w:r w:rsidRPr="00BC7936">
              <w:rPr>
                <w:sz w:val="20"/>
              </w:rPr>
              <w:t xml:space="preserve">»). </w:t>
            </w:r>
          </w:p>
          <w:p w14:paraId="2B233566" w14:textId="77777777" w:rsid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 xml:space="preserve">После получения положительного заключения государственной экспертизы предоставить Заказчику: </w:t>
            </w:r>
          </w:p>
          <w:p w14:paraId="679399EF" w14:textId="0939255E" w:rsidR="00BC7936" w:rsidRPr="00BC7936" w:rsidRDefault="00BC7936" w:rsidP="00BC7936">
            <w:pPr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  <w:r w:rsidRPr="00BC7936">
              <w:rPr>
                <w:sz w:val="20"/>
              </w:rPr>
              <w:t>. Сметная документация:</w:t>
            </w:r>
          </w:p>
          <w:p w14:paraId="24855851" w14:textId="22AA7B87" w:rsidR="00BC7936" w:rsidRPr="00BC7936" w:rsidRDefault="008433B2" w:rsidP="00BC7936">
            <w:pPr>
              <w:jc w:val="both"/>
              <w:rPr>
                <w:sz w:val="20"/>
              </w:rPr>
            </w:pPr>
            <w:r>
              <w:rPr>
                <w:sz w:val="20"/>
              </w:rPr>
              <w:t>С</w:t>
            </w:r>
            <w:r w:rsidR="00BC7936" w:rsidRPr="00BC7936">
              <w:rPr>
                <w:sz w:val="20"/>
              </w:rPr>
              <w:t>водный сметный расчёт, локальные сметы, объектные сметы – 4 экз. на бумажном носителе и 1 экз. на электронном носителе в форматах файлов</w:t>
            </w:r>
            <w:r w:rsidR="00BC7936">
              <w:rPr>
                <w:sz w:val="20"/>
              </w:rPr>
              <w:t xml:space="preserve"> .</w:t>
            </w:r>
            <w:r w:rsidR="00BC7936">
              <w:rPr>
                <w:sz w:val="20"/>
                <w:lang w:val="en-US"/>
              </w:rPr>
              <w:t>gge</w:t>
            </w:r>
            <w:r w:rsidR="00BC7936">
              <w:rPr>
                <w:sz w:val="20"/>
              </w:rPr>
              <w:t>,</w:t>
            </w:r>
            <w:r w:rsidR="00BC7936" w:rsidRPr="00BC7936">
              <w:rPr>
                <w:sz w:val="20"/>
              </w:rPr>
              <w:t xml:space="preserve"> табличного процессора типа MS Excel, в формате электронных документов с использованием программного комплекса «</w:t>
            </w:r>
            <w:r w:rsidR="00BC7936">
              <w:rPr>
                <w:sz w:val="20"/>
              </w:rPr>
              <w:t>Гранд смета</w:t>
            </w:r>
            <w:r w:rsidR="00BC7936" w:rsidRPr="00BC7936">
              <w:rPr>
                <w:sz w:val="20"/>
              </w:rPr>
              <w:t>».</w:t>
            </w:r>
          </w:p>
          <w:p w14:paraId="2A99E3E2" w14:textId="60CFE181" w:rsid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lastRenderedPageBreak/>
              <w:t>ВОР, конъюнктурный анализ цен– 1 экз. на электронном носителе в форматах файлов</w:t>
            </w:r>
            <w:r w:rsidR="00D2291C">
              <w:rPr>
                <w:sz w:val="20"/>
              </w:rPr>
              <w:t xml:space="preserve"> </w:t>
            </w:r>
            <w:r w:rsidR="00B44E95">
              <w:rPr>
                <w:sz w:val="20"/>
              </w:rPr>
              <w:t>.</w:t>
            </w:r>
            <w:r w:rsidR="00B44E95">
              <w:rPr>
                <w:sz w:val="20"/>
                <w:lang w:val="en-US"/>
              </w:rPr>
              <w:t>gge</w:t>
            </w:r>
            <w:r w:rsidR="00B44E95" w:rsidRPr="00B44E95">
              <w:rPr>
                <w:sz w:val="20"/>
              </w:rPr>
              <w:t xml:space="preserve"> </w:t>
            </w:r>
            <w:r w:rsidR="00B44E95">
              <w:rPr>
                <w:sz w:val="20"/>
              </w:rPr>
              <w:t>и</w:t>
            </w:r>
            <w:r w:rsidRPr="00BC7936">
              <w:rPr>
                <w:sz w:val="20"/>
              </w:rPr>
              <w:t xml:space="preserve"> табличного процессора типа MS Excel.</w:t>
            </w:r>
          </w:p>
          <w:p w14:paraId="1ABDFC63" w14:textId="7B160340" w:rsidR="00BD0586" w:rsidRPr="00BC7936" w:rsidRDefault="00B44E95" w:rsidP="00BC7936">
            <w:pPr>
              <w:jc w:val="both"/>
              <w:rPr>
                <w:sz w:val="20"/>
              </w:rPr>
            </w:pPr>
            <w:r>
              <w:rPr>
                <w:sz w:val="20"/>
              </w:rPr>
              <w:t>П</w:t>
            </w:r>
            <w:r w:rsidR="00BD0586" w:rsidRPr="00BC7936">
              <w:rPr>
                <w:sz w:val="20"/>
              </w:rPr>
              <w:t>райсы – 1 экз. на электронном носителе в форматах файлов табличного процессора типа</w:t>
            </w:r>
            <w:r>
              <w:rPr>
                <w:sz w:val="20"/>
              </w:rPr>
              <w:t xml:space="preserve"> </w:t>
            </w:r>
            <w:r w:rsidR="00BD0586" w:rsidRPr="00BD0586">
              <w:rPr>
                <w:sz w:val="20"/>
              </w:rPr>
              <w:t>.</w:t>
            </w:r>
            <w:r w:rsidR="00BD0586">
              <w:rPr>
                <w:sz w:val="20"/>
                <w:lang w:val="en-US"/>
              </w:rPr>
              <w:t>pdf</w:t>
            </w:r>
            <w:r w:rsidR="00BD0586" w:rsidRPr="00BC7936">
              <w:rPr>
                <w:sz w:val="20"/>
              </w:rPr>
              <w:t>.</w:t>
            </w:r>
          </w:p>
          <w:p w14:paraId="6CC82160" w14:textId="77777777" w:rsidR="00BC7936" w:rsidRP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>Электронная версия комплекта документации передается на CD-R диске (дисках), изготовленных разработчиком документации (оригинал-диск). Допускается использовать носители формата CD-RW, DVD-R, DVD-RW.</w:t>
            </w:r>
          </w:p>
          <w:p w14:paraId="54B55CA1" w14:textId="77777777" w:rsidR="00BC7936" w:rsidRP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>На лицевой поверхности диска должна быть нанесена печатным способом маркировка с указанием наименования проекта, заказчика, исполнителя, даты изготовления электронной версии, порядкового номера диска. Диск должен быть упакован в пластиковый бокс, на лицевой поверхности которого также делается соответствующая маркировка.</w:t>
            </w:r>
          </w:p>
          <w:p w14:paraId="4CAF76F6" w14:textId="77777777" w:rsidR="00BC7936" w:rsidRP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>В корневом каталоге диска должен находиться текстовый файл содержания.</w:t>
            </w:r>
          </w:p>
          <w:p w14:paraId="0273997B" w14:textId="77777777" w:rsidR="00BC7936" w:rsidRPr="00BC7936" w:rsidRDefault="00BC7936" w:rsidP="00BC7936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>Состав и содержание диска должно соответствовать комплекту документации. Каждый физический раздел комплекта (том, книга, альбом чертежей и т.п.) должен быть представлен в отдельном каталоге диска файлом (группой файлов) электронного документа. Название каталога должно соответствовать названию раздела.</w:t>
            </w:r>
          </w:p>
          <w:p w14:paraId="3712FD57" w14:textId="195FDA4A" w:rsidR="00FE36C5" w:rsidRPr="00BC7936" w:rsidRDefault="00BC7936" w:rsidP="00FE36C5">
            <w:pPr>
              <w:jc w:val="both"/>
              <w:rPr>
                <w:sz w:val="20"/>
              </w:rPr>
            </w:pPr>
            <w:r w:rsidRPr="00BC7936">
              <w:rPr>
                <w:sz w:val="20"/>
              </w:rPr>
              <w:t>Формат электронных документов должен соответствовать Приказу Министерства строительства и жилищно-коммунального хозяйства РФ от 12 мая 2017 г. № 783/пр «Об утверждении требований к формату электронных документов, представляемых для проведения государственной экспертизы проектной документации и (или) результатов инженерных изысканий и проверки достоверности определения сметной стоимости строительства, реконструкции, капитального ремонта объектов капитального строительства».</w:t>
            </w:r>
          </w:p>
        </w:tc>
      </w:tr>
      <w:tr w:rsidR="000E4AB9" w:rsidRPr="000E4AB9" w14:paraId="058848F7" w14:textId="77777777" w:rsidTr="00921B8D">
        <w:trPr>
          <w:trHeight w:val="4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FDA4B6" w14:textId="34796516" w:rsidR="00FE36C5" w:rsidRPr="000E4AB9" w:rsidRDefault="001A7924" w:rsidP="00FE36C5">
            <w:pPr>
              <w:pStyle w:val="a3"/>
              <w:spacing w:line="0" w:lineRule="atLeast"/>
              <w:ind w:left="0"/>
              <w:rPr>
                <w:sz w:val="20"/>
              </w:rPr>
            </w:pPr>
            <w:r>
              <w:rPr>
                <w:sz w:val="20"/>
              </w:rPr>
              <w:lastRenderedPageBreak/>
              <w:t>39</w:t>
            </w:r>
            <w:r w:rsidR="00FE36C5" w:rsidRPr="000E4AB9">
              <w:rPr>
                <w:sz w:val="20"/>
              </w:rPr>
              <w:t>. Требования к подготовке сметной документации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7F88C" w14:textId="098C6831" w:rsidR="00BC045C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867EA5" w:rsidRPr="00867EA5">
              <w:rPr>
                <w:sz w:val="20"/>
                <w:szCs w:val="20"/>
              </w:rPr>
              <w:t>Корректировку сметной документации необходимо выполнить на основании проектной документации, получившей положительное заключение государственной экспертизы, в текущих ценах</w:t>
            </w:r>
            <w:r w:rsidR="00AF7805">
              <w:rPr>
                <w:sz w:val="20"/>
                <w:szCs w:val="20"/>
              </w:rPr>
              <w:t xml:space="preserve"> третьего квартала 2025 года</w:t>
            </w:r>
            <w:r w:rsidR="00867EA5" w:rsidRPr="00867EA5">
              <w:rPr>
                <w:sz w:val="20"/>
                <w:szCs w:val="20"/>
              </w:rPr>
              <w:t xml:space="preserve"> согласно </w:t>
            </w:r>
            <w:r w:rsidR="00BC045C" w:rsidRPr="00BC045C">
              <w:rPr>
                <w:sz w:val="20"/>
                <w:szCs w:val="20"/>
              </w:rPr>
              <w:t>Методики определения сметной стоимости строительства, утвержденной Приказом Министерства строительства и жилищно-коммунального хозяйства Российской Федерации от 4 августа 2020 г. № 421/пр, ресурсно-индексным методом использованием программного комплекса «</w:t>
            </w:r>
            <w:r w:rsidR="00AF7805">
              <w:rPr>
                <w:sz w:val="20"/>
                <w:szCs w:val="20"/>
              </w:rPr>
              <w:t>Гранд смета</w:t>
            </w:r>
            <w:r w:rsidR="00BC045C" w:rsidRPr="00BC045C">
              <w:rPr>
                <w:sz w:val="20"/>
                <w:szCs w:val="20"/>
              </w:rPr>
              <w:t>» с приложением сводной ведомости объемов работ в разрезе локальных смет, разделов и подразделов и сводной ведомости потребных ресурсов с выделением оборудования из общего состава потребных ресурсов.</w:t>
            </w:r>
          </w:p>
          <w:p w14:paraId="6113FC49" w14:textId="1D09C06E" w:rsidR="00BC045C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082C96">
              <w:rPr>
                <w:sz w:val="20"/>
                <w:szCs w:val="20"/>
              </w:rPr>
              <w:t>Обновить д</w:t>
            </w:r>
            <w:r w:rsidR="00BC045C" w:rsidRPr="00BC045C">
              <w:rPr>
                <w:sz w:val="20"/>
                <w:szCs w:val="20"/>
              </w:rPr>
              <w:t>окументы</w:t>
            </w:r>
            <w:r w:rsidR="00867EA5">
              <w:rPr>
                <w:sz w:val="20"/>
                <w:szCs w:val="20"/>
              </w:rPr>
              <w:t xml:space="preserve"> в ценах третьего квартала 2025 года</w:t>
            </w:r>
            <w:r w:rsidR="00BC045C" w:rsidRPr="00BC045C">
              <w:rPr>
                <w:sz w:val="20"/>
                <w:szCs w:val="20"/>
              </w:rPr>
              <w:t xml:space="preserve">, подтверждающие актуальную стоимость применяемых материалов и оборудования (калькуляции, прайс-листы, коммерческие предложения и пр.), </w:t>
            </w:r>
            <w:r w:rsidR="00082C96">
              <w:rPr>
                <w:sz w:val="20"/>
                <w:szCs w:val="20"/>
              </w:rPr>
              <w:t xml:space="preserve">документы </w:t>
            </w:r>
            <w:r w:rsidR="00BC045C" w:rsidRPr="00BC045C">
              <w:rPr>
                <w:sz w:val="20"/>
                <w:szCs w:val="20"/>
              </w:rPr>
              <w:t>должны быть оформлены надлежащим образом на основе конъюнктурного анализа.</w:t>
            </w:r>
            <w:r w:rsidR="00C45375">
              <w:rPr>
                <w:sz w:val="20"/>
                <w:szCs w:val="20"/>
              </w:rPr>
              <w:t xml:space="preserve"> Документы обновлять на</w:t>
            </w:r>
            <w:r w:rsidR="00C45375" w:rsidRPr="00C45375">
              <w:rPr>
                <w:sz w:val="20"/>
                <w:szCs w:val="20"/>
              </w:rPr>
              <w:t xml:space="preserve"> базе ранее полученных документов</w:t>
            </w:r>
            <w:r w:rsidR="00436D37">
              <w:rPr>
                <w:sz w:val="20"/>
                <w:szCs w:val="20"/>
              </w:rPr>
              <w:t>, приложенных</w:t>
            </w:r>
            <w:r w:rsidR="00C45375">
              <w:rPr>
                <w:sz w:val="20"/>
                <w:szCs w:val="20"/>
              </w:rPr>
              <w:t xml:space="preserve"> в проектной документации, получившей положительного заключение экспертизы </w:t>
            </w:r>
            <w:r w:rsidR="00C45375" w:rsidRPr="00C45375">
              <w:rPr>
                <w:sz w:val="20"/>
                <w:szCs w:val="20"/>
              </w:rPr>
              <w:t>(За</w:t>
            </w:r>
            <w:r w:rsidR="00C45375">
              <w:rPr>
                <w:sz w:val="20"/>
                <w:szCs w:val="20"/>
              </w:rPr>
              <w:t>стройщик</w:t>
            </w:r>
            <w:r w:rsidR="00C45375" w:rsidRPr="00C45375">
              <w:rPr>
                <w:sz w:val="20"/>
                <w:szCs w:val="20"/>
              </w:rPr>
              <w:t xml:space="preserve"> оказывает поддержку в получении обновлённых КП региональных поставщиков оборудования и материалов)</w:t>
            </w:r>
            <w:r w:rsidR="00C45375">
              <w:rPr>
                <w:sz w:val="20"/>
                <w:szCs w:val="20"/>
              </w:rPr>
              <w:t>.</w:t>
            </w:r>
          </w:p>
          <w:p w14:paraId="56C25C94" w14:textId="1ED21AB5" w:rsidR="00BC045C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045C" w:rsidRPr="00BC045C">
              <w:rPr>
                <w:sz w:val="20"/>
                <w:szCs w:val="20"/>
              </w:rPr>
              <w:t>При составлении альбомов согласованных цен на применяемое нестандартное оборудование каждую позицию необходимо подтверждать коммерческими предложениями по стоимости сроком давности не более двух месяцев. Заполнять альбомы согласованных цен следует в соответствии с формой 1, указанной в приложении 2 к настоящему заданию.</w:t>
            </w:r>
          </w:p>
          <w:p w14:paraId="79666E5B" w14:textId="24E2F980" w:rsid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 xml:space="preserve">Выделять разделы локальных смет на строительно-монтажные работы по основным конструктивным решениям (элементам), комплексам (видам) работ. </w:t>
            </w:r>
          </w:p>
          <w:p w14:paraId="328A649D" w14:textId="2940F0E6" w:rsidR="00436D37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436D37">
              <w:rPr>
                <w:sz w:val="20"/>
                <w:szCs w:val="20"/>
              </w:rPr>
              <w:t>Пере</w:t>
            </w:r>
            <w:r w:rsidR="00467F49">
              <w:rPr>
                <w:sz w:val="20"/>
                <w:szCs w:val="20"/>
              </w:rPr>
              <w:t>в</w:t>
            </w:r>
            <w:r w:rsidR="00436D37">
              <w:rPr>
                <w:sz w:val="20"/>
                <w:szCs w:val="20"/>
              </w:rPr>
              <w:t>ести</w:t>
            </w:r>
            <w:r w:rsidR="00436D37" w:rsidRPr="00436D37">
              <w:rPr>
                <w:sz w:val="20"/>
                <w:szCs w:val="20"/>
              </w:rPr>
              <w:t xml:space="preserve"> </w:t>
            </w:r>
            <w:r w:rsidR="002E04DB">
              <w:rPr>
                <w:sz w:val="20"/>
                <w:szCs w:val="20"/>
              </w:rPr>
              <w:t>в</w:t>
            </w:r>
            <w:r w:rsidR="00436D37" w:rsidRPr="00436D37">
              <w:rPr>
                <w:sz w:val="20"/>
                <w:szCs w:val="20"/>
              </w:rPr>
              <w:t>едомост</w:t>
            </w:r>
            <w:r w:rsidR="002E04DB">
              <w:rPr>
                <w:sz w:val="20"/>
                <w:szCs w:val="20"/>
              </w:rPr>
              <w:t>и</w:t>
            </w:r>
            <w:r w:rsidR="00436D37" w:rsidRPr="00436D37">
              <w:rPr>
                <w:sz w:val="20"/>
                <w:szCs w:val="20"/>
              </w:rPr>
              <w:t xml:space="preserve"> </w:t>
            </w:r>
            <w:r w:rsidR="002E04DB">
              <w:rPr>
                <w:sz w:val="20"/>
                <w:szCs w:val="20"/>
              </w:rPr>
              <w:t>о</w:t>
            </w:r>
            <w:r w:rsidR="00436D37" w:rsidRPr="00436D37">
              <w:rPr>
                <w:sz w:val="20"/>
                <w:szCs w:val="20"/>
              </w:rPr>
              <w:t xml:space="preserve">бъемов </w:t>
            </w:r>
            <w:r w:rsidR="002E04DB">
              <w:rPr>
                <w:sz w:val="20"/>
                <w:szCs w:val="20"/>
              </w:rPr>
              <w:t>р</w:t>
            </w:r>
            <w:r w:rsidR="00436D37" w:rsidRPr="00436D37">
              <w:rPr>
                <w:sz w:val="20"/>
                <w:szCs w:val="20"/>
              </w:rPr>
              <w:t>абот (</w:t>
            </w:r>
            <w:r w:rsidR="00162FAE">
              <w:rPr>
                <w:sz w:val="20"/>
                <w:szCs w:val="20"/>
              </w:rPr>
              <w:t xml:space="preserve">далее - </w:t>
            </w:r>
            <w:r w:rsidR="00436D37" w:rsidRPr="00436D37">
              <w:rPr>
                <w:sz w:val="20"/>
                <w:szCs w:val="20"/>
              </w:rPr>
              <w:t>ВОР)</w:t>
            </w:r>
            <w:r w:rsidR="002E04DB">
              <w:rPr>
                <w:sz w:val="20"/>
                <w:szCs w:val="20"/>
              </w:rPr>
              <w:t xml:space="preserve">, </w:t>
            </w:r>
            <w:r w:rsidR="002E04DB" w:rsidRPr="002E04DB">
              <w:rPr>
                <w:sz w:val="20"/>
                <w:szCs w:val="20"/>
              </w:rPr>
              <w:t>приложенны</w:t>
            </w:r>
            <w:r w:rsidR="002E04DB">
              <w:rPr>
                <w:sz w:val="20"/>
                <w:szCs w:val="20"/>
              </w:rPr>
              <w:t>е</w:t>
            </w:r>
            <w:r w:rsidR="002E04DB" w:rsidRPr="002E04DB">
              <w:rPr>
                <w:sz w:val="20"/>
                <w:szCs w:val="20"/>
              </w:rPr>
              <w:t xml:space="preserve"> в проектной документации, получившей положительного заключение экспертизы</w:t>
            </w:r>
            <w:r w:rsidR="002E04DB">
              <w:rPr>
                <w:sz w:val="20"/>
                <w:szCs w:val="20"/>
              </w:rPr>
              <w:t>,</w:t>
            </w:r>
            <w:r w:rsidR="00436D37" w:rsidRPr="00436D37">
              <w:rPr>
                <w:sz w:val="20"/>
                <w:szCs w:val="20"/>
              </w:rPr>
              <w:t xml:space="preserve"> в формат .gge</w:t>
            </w:r>
            <w:r w:rsidR="002E04DB">
              <w:rPr>
                <w:sz w:val="20"/>
                <w:szCs w:val="20"/>
              </w:rPr>
              <w:t xml:space="preserve"> в соответствии с актуальными на июнь 2025 года требованиями</w:t>
            </w:r>
            <w:r w:rsidR="00467F49">
              <w:rPr>
                <w:sz w:val="20"/>
                <w:szCs w:val="20"/>
              </w:rPr>
              <w:t xml:space="preserve"> ФАУ «Главгосэкспертиза России».</w:t>
            </w:r>
            <w:r w:rsidR="002E04DB">
              <w:rPr>
                <w:sz w:val="20"/>
                <w:szCs w:val="20"/>
              </w:rPr>
              <w:t xml:space="preserve"> </w:t>
            </w:r>
          </w:p>
          <w:p w14:paraId="69A49C08" w14:textId="664553F3" w:rsidR="00BC045C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045C" w:rsidRPr="00BC045C">
              <w:rPr>
                <w:sz w:val="20"/>
                <w:szCs w:val="20"/>
              </w:rPr>
              <w:t>В сводном сметном расчете предусмотреть затраты на экспертное сопровождение в течение срока строительства, определенного разделом ПОС.</w:t>
            </w:r>
          </w:p>
          <w:p w14:paraId="6B02CC39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В состав сводного сметного расчета включить следующие затраты:</w:t>
            </w:r>
          </w:p>
          <w:p w14:paraId="6561A76F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- затраты на разработку проектной документации;</w:t>
            </w:r>
          </w:p>
          <w:p w14:paraId="6E61298F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- затраты на проведение государственной экологической экспертизы, государственной экспертизы проектной документации и результатов инженерных изысканий на предмет оценки соответствия техническим регламентам и на предмет проверки достоверности определения сметной стоимости;</w:t>
            </w:r>
          </w:p>
          <w:p w14:paraId="208443CB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lastRenderedPageBreak/>
              <w:t>- затраты на инженерные изыскания;</w:t>
            </w:r>
          </w:p>
          <w:p w14:paraId="0D298B81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- затраты на осуществление строительного контроля в соответствии с постановлением Правительства РФ от 21 июня 2010 г. № 468 «О порядке проведения строительного контроля при осуществлении строительства, реконструкции и капитального ремонта объектов капитального строительства»;</w:t>
            </w:r>
          </w:p>
          <w:p w14:paraId="0DD995A7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- затраты на содержание службы заказчика;</w:t>
            </w:r>
          </w:p>
          <w:p w14:paraId="6F4EED93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- затраты на осуществление авторского надзора;</w:t>
            </w:r>
          </w:p>
          <w:p w14:paraId="41FD0C4D" w14:textId="77777777" w:rsidR="00BC045C" w:rsidRPr="00BC045C" w:rsidRDefault="00BC045C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 w:rsidRPr="00BC045C">
              <w:rPr>
                <w:sz w:val="20"/>
                <w:szCs w:val="20"/>
              </w:rPr>
              <w:t>- затраты на перемещение излишек грунта и мусора в границах земельного участка с последующим возвратом на карты полигона.</w:t>
            </w:r>
          </w:p>
          <w:p w14:paraId="23CDAF08" w14:textId="348D6685" w:rsidR="00BC045C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045C" w:rsidRPr="00BC045C">
              <w:rPr>
                <w:sz w:val="20"/>
                <w:szCs w:val="20"/>
              </w:rPr>
              <w:t>Предусмотреть затраты на проведение пусконаладочных работ</w:t>
            </w:r>
            <w:r w:rsidR="00197ADA">
              <w:rPr>
                <w:sz w:val="20"/>
                <w:szCs w:val="20"/>
              </w:rPr>
              <w:t xml:space="preserve"> при наличии их в составе согласованных</w:t>
            </w:r>
            <w:r w:rsidR="00162FAE">
              <w:rPr>
                <w:sz w:val="20"/>
                <w:szCs w:val="20"/>
              </w:rPr>
              <w:t xml:space="preserve"> экспертизой</w:t>
            </w:r>
            <w:r w:rsidR="00197ADA">
              <w:rPr>
                <w:sz w:val="20"/>
                <w:szCs w:val="20"/>
              </w:rPr>
              <w:t xml:space="preserve"> ранее ВОР</w:t>
            </w:r>
            <w:r w:rsidR="00BC045C" w:rsidRPr="00BC045C">
              <w:rPr>
                <w:sz w:val="20"/>
                <w:szCs w:val="20"/>
              </w:rPr>
              <w:t xml:space="preserve">. </w:t>
            </w:r>
          </w:p>
          <w:p w14:paraId="24C07D35" w14:textId="11F0B162" w:rsidR="00BC045C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045C" w:rsidRPr="00BC045C">
              <w:rPr>
                <w:sz w:val="20"/>
                <w:szCs w:val="20"/>
              </w:rPr>
              <w:t>Затраты Заказчика, связанные со строительством объекта, необходимо включать в сметную документацию на основании документов, предоставляемых Заказчиком.</w:t>
            </w:r>
          </w:p>
          <w:p w14:paraId="355B2ADE" w14:textId="5D8D733A" w:rsidR="00FE36C5" w:rsidRPr="00BC045C" w:rsidRDefault="00D933D6" w:rsidP="00BC045C">
            <w:pPr>
              <w:tabs>
                <w:tab w:val="num" w:pos="1440"/>
              </w:tabs>
              <w:spacing w:line="20" w:lineRule="atLeast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BC045C" w:rsidRPr="00BC045C">
              <w:rPr>
                <w:sz w:val="20"/>
                <w:szCs w:val="20"/>
              </w:rPr>
              <w:t>Общую стоимость работ определять с учетом налога на добавленную стоимость в соответствии с действующим законодательством.</w:t>
            </w:r>
          </w:p>
        </w:tc>
      </w:tr>
      <w:tr w:rsidR="000E4AB9" w:rsidRPr="000E4AB9" w14:paraId="275658D6" w14:textId="77777777" w:rsidTr="00921B8D">
        <w:trPr>
          <w:trHeight w:val="422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13574" w14:textId="181FC72F" w:rsidR="00FE36C5" w:rsidRPr="000E4AB9" w:rsidRDefault="00FE36C5" w:rsidP="00FE36C5">
            <w:pPr>
              <w:pStyle w:val="a3"/>
              <w:spacing w:line="0" w:lineRule="atLeast"/>
              <w:ind w:left="0"/>
              <w:rPr>
                <w:sz w:val="20"/>
              </w:rPr>
            </w:pPr>
            <w:r w:rsidRPr="000E4AB9">
              <w:rPr>
                <w:sz w:val="20"/>
              </w:rPr>
              <w:lastRenderedPageBreak/>
              <w:t>4</w:t>
            </w:r>
            <w:r w:rsidR="00964EC9">
              <w:rPr>
                <w:sz w:val="20"/>
              </w:rPr>
              <w:t>5.1</w:t>
            </w:r>
            <w:r w:rsidRPr="000E4AB9">
              <w:rPr>
                <w:sz w:val="20"/>
              </w:rPr>
              <w:t>. Прочие дополнительные требования и указания, конкретизирующие объем проектных работ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78A2" w14:textId="77777777" w:rsidR="00FF57C8" w:rsidRPr="00FF57C8" w:rsidRDefault="00FF57C8" w:rsidP="00FF57C8">
            <w:pPr>
              <w:spacing w:line="2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57C8">
              <w:rPr>
                <w:rFonts w:eastAsia="Calibri"/>
                <w:sz w:val="20"/>
                <w:szCs w:val="20"/>
                <w:lang w:eastAsia="en-US"/>
              </w:rPr>
              <w:t>Заказчик передает в качестве исходных данных:</w:t>
            </w:r>
          </w:p>
          <w:p w14:paraId="5D4BB552" w14:textId="7E591E42" w:rsidR="00FF57C8" w:rsidRPr="00FF57C8" w:rsidRDefault="00FF57C8" w:rsidP="00FF57C8">
            <w:pPr>
              <w:spacing w:line="2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57C8">
              <w:rPr>
                <w:rFonts w:eastAsia="Calibri"/>
                <w:sz w:val="20"/>
                <w:szCs w:val="20"/>
                <w:lang w:eastAsia="en-US"/>
              </w:rPr>
              <w:t>- комплект проектной документации</w:t>
            </w:r>
            <w:r w:rsidR="000B21E9">
              <w:rPr>
                <w:rFonts w:eastAsia="Calibri"/>
                <w:sz w:val="20"/>
                <w:szCs w:val="20"/>
                <w:lang w:eastAsia="en-US"/>
              </w:rPr>
              <w:t xml:space="preserve"> (шифр</w:t>
            </w:r>
            <w:r w:rsidR="00B608D5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B608D5" w:rsidRPr="00B608D5">
              <w:rPr>
                <w:rFonts w:eastAsia="Calibri"/>
                <w:sz w:val="20"/>
                <w:szCs w:val="20"/>
                <w:lang w:eastAsia="en-US"/>
              </w:rPr>
              <w:t>5.4-2022-ГП</w:t>
            </w:r>
            <w:r w:rsidR="000B21E9">
              <w:rPr>
                <w:rFonts w:eastAsia="Calibri"/>
                <w:sz w:val="20"/>
                <w:szCs w:val="20"/>
                <w:lang w:eastAsia="en-US"/>
              </w:rPr>
              <w:t xml:space="preserve">) в формате </w:t>
            </w:r>
            <w:r w:rsidR="000B21E9" w:rsidRPr="000B21E9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0B21E9">
              <w:rPr>
                <w:rFonts w:eastAsia="Calibri"/>
                <w:sz w:val="20"/>
                <w:szCs w:val="20"/>
                <w:lang w:val="en-US" w:eastAsia="en-US"/>
              </w:rPr>
              <w:t>pdf</w:t>
            </w:r>
            <w:r w:rsidR="000B21E9">
              <w:rPr>
                <w:rFonts w:eastAsia="Calibri"/>
                <w:sz w:val="20"/>
                <w:szCs w:val="20"/>
                <w:lang w:eastAsia="en-US"/>
              </w:rPr>
              <w:t>, получившей положительно</w:t>
            </w:r>
            <w:r w:rsidR="00F5763E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B21E9">
              <w:rPr>
                <w:rFonts w:eastAsia="Calibri"/>
                <w:sz w:val="20"/>
                <w:szCs w:val="20"/>
                <w:lang w:eastAsia="en-US"/>
              </w:rPr>
              <w:t xml:space="preserve"> заключение экспертизы</w:t>
            </w:r>
            <w:r w:rsidR="007A638A">
              <w:rPr>
                <w:rFonts w:eastAsia="Calibri"/>
                <w:sz w:val="20"/>
                <w:szCs w:val="20"/>
                <w:lang w:eastAsia="en-US"/>
              </w:rPr>
              <w:t>, включая информационно-удостоверяющие листы (ИУЛ)</w:t>
            </w:r>
            <w:r w:rsidRPr="00FF57C8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3C77E142" w14:textId="2E9021A7" w:rsidR="00FF57C8" w:rsidRPr="00FF57C8" w:rsidRDefault="00FF57C8" w:rsidP="00FF57C8">
            <w:pPr>
              <w:spacing w:line="2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57C8">
              <w:rPr>
                <w:rFonts w:eastAsia="Calibri"/>
                <w:sz w:val="20"/>
                <w:szCs w:val="20"/>
                <w:lang w:eastAsia="en-US"/>
              </w:rPr>
              <w:t>- ведомости объемов работ по разделам</w:t>
            </w:r>
            <w:r w:rsidR="00B50E00">
              <w:rPr>
                <w:rFonts w:eastAsia="Calibri"/>
                <w:sz w:val="20"/>
                <w:szCs w:val="20"/>
                <w:lang w:eastAsia="en-US"/>
              </w:rPr>
              <w:t xml:space="preserve"> документации</w:t>
            </w:r>
            <w:r w:rsidR="00110484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110484" w:rsidRPr="00FF57C8">
              <w:rPr>
                <w:rFonts w:eastAsia="Calibri"/>
                <w:sz w:val="20"/>
                <w:szCs w:val="20"/>
                <w:lang w:eastAsia="en-US"/>
              </w:rPr>
              <w:t>проектной документации</w:t>
            </w:r>
            <w:r w:rsidR="00110484">
              <w:rPr>
                <w:rFonts w:eastAsia="Calibri"/>
                <w:sz w:val="20"/>
                <w:szCs w:val="20"/>
                <w:lang w:eastAsia="en-US"/>
              </w:rPr>
              <w:t xml:space="preserve"> (шифр </w:t>
            </w:r>
            <w:r w:rsidR="00110484" w:rsidRPr="00B608D5">
              <w:rPr>
                <w:rFonts w:eastAsia="Calibri"/>
                <w:sz w:val="20"/>
                <w:szCs w:val="20"/>
                <w:lang w:eastAsia="en-US"/>
              </w:rPr>
              <w:t>5.4-2022-ГП</w:t>
            </w:r>
            <w:r w:rsidR="00110484">
              <w:rPr>
                <w:rFonts w:eastAsia="Calibri"/>
                <w:sz w:val="20"/>
                <w:szCs w:val="20"/>
                <w:lang w:eastAsia="en-US"/>
              </w:rPr>
              <w:t>), получившей положительно</w:t>
            </w:r>
            <w:r w:rsidR="007A638A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110484">
              <w:rPr>
                <w:rFonts w:eastAsia="Calibri"/>
                <w:sz w:val="20"/>
                <w:szCs w:val="20"/>
                <w:lang w:eastAsia="en-US"/>
              </w:rPr>
              <w:t xml:space="preserve"> заключение экспертизы,</w:t>
            </w:r>
            <w:r w:rsidR="000B21E9" w:rsidRPr="000B21E9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0B21E9">
              <w:rPr>
                <w:rFonts w:eastAsia="Calibri"/>
                <w:sz w:val="20"/>
                <w:szCs w:val="20"/>
                <w:lang w:eastAsia="en-US"/>
              </w:rPr>
              <w:t>в редактируемом формате</w:t>
            </w:r>
            <w:r w:rsidRPr="00FF57C8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5E096BFA" w14:textId="2FA02AA1" w:rsidR="00FF57C8" w:rsidRDefault="00FF57C8" w:rsidP="00FF57C8">
            <w:pPr>
              <w:spacing w:line="2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FF57C8">
              <w:rPr>
                <w:rFonts w:eastAsia="Calibri"/>
                <w:sz w:val="20"/>
                <w:szCs w:val="20"/>
                <w:lang w:eastAsia="en-US"/>
              </w:rPr>
              <w:t>- заказные спецификации к разделам</w:t>
            </w:r>
            <w:r w:rsidR="007247F1">
              <w:t xml:space="preserve"> </w:t>
            </w:r>
            <w:r w:rsidR="007247F1" w:rsidRPr="007247F1">
              <w:rPr>
                <w:rFonts w:eastAsia="Calibri"/>
                <w:sz w:val="20"/>
                <w:szCs w:val="20"/>
                <w:lang w:eastAsia="en-US"/>
              </w:rPr>
              <w:t>проектной документации (шифр 5.4-2022-ГП), получившей положительно</w:t>
            </w:r>
            <w:r w:rsidR="007A638A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7247F1" w:rsidRPr="007247F1">
              <w:rPr>
                <w:rFonts w:eastAsia="Calibri"/>
                <w:sz w:val="20"/>
                <w:szCs w:val="20"/>
                <w:lang w:eastAsia="en-US"/>
              </w:rPr>
              <w:t xml:space="preserve"> заключение экспертизы,</w:t>
            </w:r>
            <w:r w:rsidR="00884FAA">
              <w:rPr>
                <w:rFonts w:eastAsia="Calibri"/>
                <w:sz w:val="20"/>
                <w:szCs w:val="20"/>
                <w:lang w:eastAsia="en-US"/>
              </w:rPr>
              <w:t xml:space="preserve"> в формате </w:t>
            </w:r>
            <w:r w:rsidR="00884FAA" w:rsidRPr="00884FAA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884FAA">
              <w:rPr>
                <w:rFonts w:eastAsia="Calibri"/>
                <w:sz w:val="20"/>
                <w:szCs w:val="20"/>
                <w:lang w:val="en-US" w:eastAsia="en-US"/>
              </w:rPr>
              <w:t>pdf</w:t>
            </w:r>
            <w:r w:rsidRPr="00FF57C8">
              <w:rPr>
                <w:rFonts w:eastAsia="Calibri"/>
                <w:sz w:val="20"/>
                <w:szCs w:val="20"/>
                <w:lang w:eastAsia="en-US"/>
              </w:rPr>
              <w:t>;</w:t>
            </w:r>
          </w:p>
          <w:p w14:paraId="6F9CE1CE" w14:textId="2B0AB7D7" w:rsidR="00B50E00" w:rsidRDefault="00162FAE" w:rsidP="00FF57C8">
            <w:pPr>
              <w:spacing w:line="2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ранее разработанная сметная документация</w:t>
            </w:r>
            <w:r w:rsidR="007A638A">
              <w:t xml:space="preserve"> </w:t>
            </w:r>
            <w:r w:rsidR="007A638A" w:rsidRPr="007A638A">
              <w:rPr>
                <w:rFonts w:eastAsia="Calibri"/>
                <w:sz w:val="20"/>
                <w:szCs w:val="20"/>
                <w:lang w:eastAsia="en-US"/>
              </w:rPr>
              <w:t>(шифр 5.4-2022-ГП), получивш</w:t>
            </w:r>
            <w:r w:rsidR="007A638A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7A638A" w:rsidRPr="007A638A">
              <w:rPr>
                <w:rFonts w:eastAsia="Calibri"/>
                <w:sz w:val="20"/>
                <w:szCs w:val="20"/>
                <w:lang w:eastAsia="en-US"/>
              </w:rPr>
              <w:t xml:space="preserve"> положительно</w:t>
            </w:r>
            <w:r w:rsidR="007A638A"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7A638A" w:rsidRPr="007A638A">
              <w:rPr>
                <w:rFonts w:eastAsia="Calibri"/>
                <w:sz w:val="20"/>
                <w:szCs w:val="20"/>
                <w:lang w:eastAsia="en-US"/>
              </w:rPr>
              <w:t xml:space="preserve"> заключение экспертизы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 в </w:t>
            </w:r>
            <w:r w:rsidR="00B50E00">
              <w:rPr>
                <w:rFonts w:eastAsia="Calibri"/>
                <w:sz w:val="20"/>
                <w:szCs w:val="20"/>
                <w:lang w:eastAsia="en-US"/>
              </w:rPr>
              <w:t xml:space="preserve">редактируемом 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формате </w:t>
            </w:r>
            <w:r w:rsidR="00B50E00">
              <w:rPr>
                <w:rFonts w:eastAsia="Calibri"/>
                <w:sz w:val="20"/>
                <w:szCs w:val="20"/>
                <w:lang w:eastAsia="en-US"/>
              </w:rPr>
              <w:t xml:space="preserve">(Гранд смета и </w:t>
            </w:r>
            <w:r w:rsidR="007247F1">
              <w:rPr>
                <w:rFonts w:eastAsia="Calibri"/>
                <w:sz w:val="20"/>
                <w:szCs w:val="20"/>
                <w:lang w:eastAsia="en-US"/>
              </w:rPr>
              <w:t>.</w:t>
            </w:r>
            <w:r w:rsidR="007247F1">
              <w:rPr>
                <w:rFonts w:eastAsia="Calibri"/>
                <w:sz w:val="20"/>
                <w:szCs w:val="20"/>
                <w:lang w:val="en-US" w:eastAsia="en-US"/>
              </w:rPr>
              <w:t>xls</w:t>
            </w:r>
            <w:r w:rsidR="00B50E00">
              <w:rPr>
                <w:rFonts w:eastAsia="Calibri"/>
                <w:sz w:val="20"/>
                <w:szCs w:val="20"/>
                <w:lang w:eastAsia="en-US"/>
              </w:rPr>
              <w:t>);</w:t>
            </w:r>
          </w:p>
          <w:p w14:paraId="2E8E621A" w14:textId="189E86CF" w:rsidR="00FE36C5" w:rsidRPr="00F5763E" w:rsidRDefault="007A638A" w:rsidP="00F5763E">
            <w:pPr>
              <w:spacing w:line="20" w:lineRule="atLeast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- п</w:t>
            </w:r>
            <w:r w:rsidRPr="007A638A">
              <w:rPr>
                <w:rFonts w:eastAsia="Calibri"/>
                <w:sz w:val="20"/>
                <w:szCs w:val="20"/>
                <w:lang w:eastAsia="en-US"/>
              </w:rPr>
              <w:t>оложительное заключение Государственной экспертизы № 13-1-1-3-082904-2024 от 28.12.2024;</w:t>
            </w:r>
          </w:p>
        </w:tc>
      </w:tr>
      <w:tr w:rsidR="000E4AB9" w:rsidRPr="000E4AB9" w14:paraId="4D16CDB5" w14:textId="77777777" w:rsidTr="00921B8D">
        <w:trPr>
          <w:trHeight w:val="3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BB1C3" w14:textId="07E0F357" w:rsidR="00FE36C5" w:rsidRPr="000E4AB9" w:rsidRDefault="00FE36C5" w:rsidP="00FE36C5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4</w:t>
            </w:r>
            <w:r w:rsidR="00861477">
              <w:rPr>
                <w:sz w:val="20"/>
                <w:szCs w:val="20"/>
              </w:rPr>
              <w:t>5</w:t>
            </w:r>
            <w:r w:rsidRPr="000E4AB9">
              <w:rPr>
                <w:sz w:val="20"/>
                <w:szCs w:val="20"/>
              </w:rPr>
              <w:t>.</w:t>
            </w:r>
            <w:r w:rsidR="007E7DC3">
              <w:rPr>
                <w:sz w:val="20"/>
                <w:szCs w:val="20"/>
              </w:rPr>
              <w:t>2</w:t>
            </w:r>
            <w:r w:rsidRPr="000E4AB9">
              <w:rPr>
                <w:sz w:val="20"/>
                <w:szCs w:val="20"/>
              </w:rPr>
              <w:t>. Иные документы и материалы, которые необходимо учесть в качестве исходных данных для проектирования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FF817A" w14:textId="146FC595" w:rsidR="00FE36C5" w:rsidRPr="000E4AB9" w:rsidRDefault="00FE36C5" w:rsidP="00FE36C5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 xml:space="preserve">Предоставляются Заказчиком в течении </w:t>
            </w:r>
            <w:r w:rsidR="000822CF">
              <w:rPr>
                <w:sz w:val="20"/>
                <w:szCs w:val="20"/>
              </w:rPr>
              <w:t>5</w:t>
            </w:r>
            <w:r w:rsidRPr="000E4AB9">
              <w:rPr>
                <w:sz w:val="20"/>
                <w:szCs w:val="20"/>
              </w:rPr>
              <w:t xml:space="preserve"> календарных дней на основании </w:t>
            </w:r>
            <w:r w:rsidR="00AE0676">
              <w:rPr>
                <w:sz w:val="20"/>
                <w:szCs w:val="20"/>
              </w:rPr>
              <w:t>мотивированного</w:t>
            </w:r>
            <w:r w:rsidRPr="000E4AB9">
              <w:rPr>
                <w:sz w:val="20"/>
                <w:szCs w:val="20"/>
              </w:rPr>
              <w:t xml:space="preserve"> запроса Подрядчика</w:t>
            </w:r>
            <w:r w:rsidR="000822CF">
              <w:rPr>
                <w:sz w:val="20"/>
                <w:szCs w:val="20"/>
              </w:rPr>
              <w:t>.</w:t>
            </w:r>
          </w:p>
        </w:tc>
      </w:tr>
      <w:tr w:rsidR="000E4AB9" w:rsidRPr="000E4AB9" w14:paraId="3C88359A" w14:textId="77777777" w:rsidTr="00921B8D">
        <w:trPr>
          <w:trHeight w:val="3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DE6EEB" w14:textId="4A1394FC" w:rsidR="00FE36C5" w:rsidRPr="000E4AB9" w:rsidRDefault="00FE36C5" w:rsidP="00FE36C5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4</w:t>
            </w:r>
            <w:r w:rsidR="00861477">
              <w:rPr>
                <w:sz w:val="20"/>
                <w:szCs w:val="20"/>
              </w:rPr>
              <w:t>5.3</w:t>
            </w:r>
            <w:r w:rsidRPr="000E4AB9">
              <w:rPr>
                <w:sz w:val="20"/>
                <w:szCs w:val="20"/>
              </w:rPr>
              <w:t>. Стади</w:t>
            </w:r>
            <w:r w:rsidR="005D26DB">
              <w:rPr>
                <w:sz w:val="20"/>
                <w:szCs w:val="20"/>
              </w:rPr>
              <w:t>и</w:t>
            </w:r>
            <w:r w:rsidRPr="000E4AB9">
              <w:rPr>
                <w:sz w:val="20"/>
                <w:szCs w:val="20"/>
              </w:rPr>
              <w:t xml:space="preserve"> проектирования</w:t>
            </w:r>
            <w:r w:rsidR="005D26DB">
              <w:rPr>
                <w:sz w:val="20"/>
                <w:szCs w:val="20"/>
              </w:rPr>
              <w:t xml:space="preserve"> (корректировки документации)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52293A" w14:textId="42470DFD" w:rsidR="00FE36C5" w:rsidRPr="000E4AB9" w:rsidRDefault="00FE36C5" w:rsidP="00FE36C5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 xml:space="preserve">1. </w:t>
            </w:r>
            <w:r w:rsidR="00F91D92">
              <w:rPr>
                <w:sz w:val="20"/>
                <w:szCs w:val="20"/>
              </w:rPr>
              <w:t>Корректировка сметной документации</w:t>
            </w:r>
          </w:p>
          <w:p w14:paraId="0BBBBE82" w14:textId="00AF8EE6" w:rsidR="00FE36C5" w:rsidRPr="000E4AB9" w:rsidRDefault="00FE36C5" w:rsidP="00FE36C5">
            <w:pPr>
              <w:jc w:val="both"/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 xml:space="preserve">2. </w:t>
            </w:r>
            <w:r w:rsidR="00F91D92">
              <w:rPr>
                <w:sz w:val="20"/>
                <w:szCs w:val="20"/>
              </w:rPr>
              <w:t>Сопровождение</w:t>
            </w:r>
            <w:r w:rsidR="007201DE">
              <w:rPr>
                <w:sz w:val="20"/>
                <w:szCs w:val="20"/>
              </w:rPr>
              <w:t xml:space="preserve"> получения </w:t>
            </w:r>
            <w:r w:rsidR="007201DE" w:rsidRPr="007201DE">
              <w:rPr>
                <w:sz w:val="20"/>
                <w:szCs w:val="20"/>
              </w:rPr>
              <w:t>заключения ФАУ «Главгосэкспертиза России» в части повторной проверки достоверности определения сметной стоимости объекта капитального строительства</w:t>
            </w:r>
            <w:r w:rsidR="000822CF">
              <w:rPr>
                <w:sz w:val="20"/>
                <w:szCs w:val="20"/>
              </w:rPr>
              <w:t>.</w:t>
            </w:r>
            <w:r w:rsidR="0075199D">
              <w:rPr>
                <w:sz w:val="20"/>
                <w:szCs w:val="20"/>
              </w:rPr>
              <w:t xml:space="preserve"> </w:t>
            </w:r>
          </w:p>
        </w:tc>
      </w:tr>
      <w:tr w:rsidR="00FE36C5" w:rsidRPr="000E4AB9" w14:paraId="78C5DA13" w14:textId="77777777" w:rsidTr="00921B8D">
        <w:trPr>
          <w:trHeight w:val="6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7D2D83" w14:textId="52C8A65E" w:rsidR="00FE36C5" w:rsidRPr="000E4AB9" w:rsidRDefault="00FE36C5" w:rsidP="00FE36C5">
            <w:pPr>
              <w:rPr>
                <w:sz w:val="20"/>
                <w:szCs w:val="20"/>
              </w:rPr>
            </w:pPr>
            <w:r w:rsidRPr="000E4AB9">
              <w:rPr>
                <w:sz w:val="20"/>
                <w:szCs w:val="20"/>
              </w:rPr>
              <w:t>4</w:t>
            </w:r>
            <w:r w:rsidR="00861477">
              <w:rPr>
                <w:sz w:val="20"/>
                <w:szCs w:val="20"/>
              </w:rPr>
              <w:t>5.4</w:t>
            </w:r>
            <w:r w:rsidRPr="000E4AB9">
              <w:rPr>
                <w:sz w:val="20"/>
                <w:szCs w:val="20"/>
              </w:rPr>
              <w:t>. Указания о необходимости согласования</w:t>
            </w:r>
            <w:r w:rsidR="005D26DB">
              <w:rPr>
                <w:sz w:val="20"/>
                <w:szCs w:val="20"/>
              </w:rPr>
              <w:t xml:space="preserve"> документации</w:t>
            </w:r>
            <w:r w:rsidRPr="000E4AB9">
              <w:rPr>
                <w:sz w:val="20"/>
                <w:szCs w:val="20"/>
              </w:rPr>
              <w:t xml:space="preserve"> с ведомствами и организациями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A6F208" w14:textId="77777777" w:rsidR="00FE36C5" w:rsidRDefault="00676A41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Осуществить</w:t>
            </w:r>
            <w:r w:rsidR="00F91D92">
              <w:rPr>
                <w:sz w:val="20"/>
                <w:szCs w:val="20"/>
              </w:rPr>
              <w:t xml:space="preserve"> техническое</w:t>
            </w:r>
            <w:r>
              <w:rPr>
                <w:sz w:val="20"/>
                <w:szCs w:val="20"/>
              </w:rPr>
              <w:t xml:space="preserve"> сопровождение Застройщика </w:t>
            </w:r>
            <w:r w:rsidR="00F91D92">
              <w:rPr>
                <w:sz w:val="20"/>
                <w:szCs w:val="20"/>
              </w:rPr>
              <w:t xml:space="preserve">при получении заключения </w:t>
            </w:r>
            <w:r w:rsidR="00F91D92" w:rsidRPr="00F91D92">
              <w:rPr>
                <w:sz w:val="20"/>
                <w:szCs w:val="20"/>
              </w:rPr>
              <w:t>ФАУ «Главгосэкспертиза России»</w:t>
            </w:r>
            <w:r w:rsidR="00F91D92">
              <w:rPr>
                <w:sz w:val="20"/>
                <w:szCs w:val="20"/>
              </w:rPr>
              <w:t xml:space="preserve"> в части</w:t>
            </w:r>
            <w:r w:rsidR="007201DE">
              <w:rPr>
                <w:sz w:val="20"/>
                <w:szCs w:val="20"/>
              </w:rPr>
              <w:t xml:space="preserve"> повторной</w:t>
            </w:r>
            <w:r w:rsidR="00F91D92">
              <w:rPr>
                <w:sz w:val="20"/>
                <w:szCs w:val="20"/>
              </w:rPr>
              <w:t xml:space="preserve"> </w:t>
            </w:r>
            <w:r w:rsidR="00F91D92" w:rsidRPr="00F91D92">
              <w:rPr>
                <w:sz w:val="20"/>
                <w:szCs w:val="20"/>
              </w:rPr>
              <w:t>проверки достоверности определения сметной стоимости объекта капитального строительства</w:t>
            </w:r>
            <w:r w:rsidR="00861477">
              <w:rPr>
                <w:sz w:val="20"/>
                <w:szCs w:val="20"/>
              </w:rPr>
              <w:t>.</w:t>
            </w:r>
          </w:p>
          <w:p w14:paraId="75F2A58C" w14:textId="66EE238B" w:rsidR="00861477" w:rsidRPr="000E4AB9" w:rsidRDefault="00861477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Иные согласования, при необходимости, осуществляет Заказчик после предоставления откорректированной сметной документации.</w:t>
            </w:r>
          </w:p>
        </w:tc>
      </w:tr>
      <w:tr w:rsidR="00400A81" w:rsidRPr="000E4AB9" w14:paraId="3B9789E4" w14:textId="77777777" w:rsidTr="00921B8D">
        <w:trPr>
          <w:trHeight w:val="60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97D8F2" w14:textId="596F59A4" w:rsidR="00400A81" w:rsidRPr="000E4AB9" w:rsidRDefault="00400A81" w:rsidP="00FE36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45.5. Список работ</w:t>
            </w:r>
            <w:r w:rsidR="004000B3">
              <w:rPr>
                <w:sz w:val="20"/>
                <w:szCs w:val="20"/>
              </w:rPr>
              <w:t>, н</w:t>
            </w:r>
            <w:r>
              <w:rPr>
                <w:sz w:val="20"/>
                <w:szCs w:val="20"/>
              </w:rPr>
              <w:t>е входящих в состав работ</w:t>
            </w:r>
            <w:r w:rsidR="007923D3">
              <w:rPr>
                <w:sz w:val="20"/>
                <w:szCs w:val="20"/>
              </w:rPr>
              <w:t xml:space="preserve"> исполнителя</w:t>
            </w:r>
            <w:r>
              <w:rPr>
                <w:sz w:val="20"/>
                <w:szCs w:val="20"/>
              </w:rPr>
              <w:t xml:space="preserve"> по корректировке сметной документации</w:t>
            </w:r>
            <w:r w:rsidR="004000B3">
              <w:rPr>
                <w:sz w:val="20"/>
                <w:szCs w:val="20"/>
              </w:rPr>
              <w:t xml:space="preserve"> согласно Заданию на проектирование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7323D" w14:textId="0758B00F" w:rsidR="004000B3" w:rsidRDefault="004000B3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Список исключений</w:t>
            </w:r>
            <w:r w:rsidR="00216913">
              <w:rPr>
                <w:sz w:val="20"/>
                <w:szCs w:val="20"/>
              </w:rPr>
              <w:t xml:space="preserve"> из объема работ исполнителя</w:t>
            </w:r>
            <w:r>
              <w:rPr>
                <w:sz w:val="20"/>
                <w:szCs w:val="20"/>
              </w:rPr>
              <w:t>:</w:t>
            </w:r>
          </w:p>
          <w:p w14:paraId="35274A5F" w14:textId="539333AD" w:rsidR="004000B3" w:rsidRDefault="00E325BC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000B3" w:rsidRPr="004000B3">
              <w:rPr>
                <w:sz w:val="20"/>
                <w:szCs w:val="20"/>
              </w:rPr>
              <w:t>внесение любых изменений в техническую часть документации</w:t>
            </w:r>
            <w:r w:rsidR="004000B3">
              <w:rPr>
                <w:sz w:val="20"/>
                <w:szCs w:val="20"/>
              </w:rPr>
              <w:t>;</w:t>
            </w:r>
          </w:p>
          <w:p w14:paraId="70701400" w14:textId="43724C50" w:rsidR="007923D3" w:rsidRDefault="00E325BC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000B3" w:rsidRPr="004000B3">
              <w:rPr>
                <w:sz w:val="20"/>
                <w:szCs w:val="20"/>
              </w:rPr>
              <w:t>корректировка технических решений поставщиков основного оборудования и материалов</w:t>
            </w:r>
            <w:r w:rsidR="007923D3">
              <w:rPr>
                <w:sz w:val="20"/>
                <w:szCs w:val="20"/>
              </w:rPr>
              <w:t>;</w:t>
            </w:r>
          </w:p>
          <w:p w14:paraId="2CF00098" w14:textId="77777777" w:rsidR="007923D3" w:rsidRDefault="007923D3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00B3" w:rsidRPr="004000B3">
              <w:rPr>
                <w:sz w:val="20"/>
                <w:szCs w:val="20"/>
              </w:rPr>
              <w:t xml:space="preserve"> вариантный пересчет сметной документации</w:t>
            </w:r>
            <w:r>
              <w:rPr>
                <w:sz w:val="20"/>
                <w:szCs w:val="20"/>
              </w:rPr>
              <w:t>;</w:t>
            </w:r>
          </w:p>
          <w:p w14:paraId="41DB7FCF" w14:textId="77777777" w:rsidR="007923D3" w:rsidRDefault="007923D3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4000B3" w:rsidRPr="004000B3">
              <w:rPr>
                <w:sz w:val="20"/>
                <w:szCs w:val="20"/>
              </w:rPr>
              <w:t>согласование</w:t>
            </w:r>
            <w:r>
              <w:rPr>
                <w:sz w:val="20"/>
                <w:szCs w:val="20"/>
              </w:rPr>
              <w:t xml:space="preserve"> документации</w:t>
            </w:r>
            <w:r w:rsidR="004000B3" w:rsidRPr="004000B3">
              <w:rPr>
                <w:sz w:val="20"/>
                <w:szCs w:val="20"/>
              </w:rPr>
              <w:t xml:space="preserve"> с тарифными органами и антимонопольной службой</w:t>
            </w:r>
            <w:r>
              <w:rPr>
                <w:sz w:val="20"/>
                <w:szCs w:val="20"/>
              </w:rPr>
              <w:t>;</w:t>
            </w:r>
          </w:p>
          <w:p w14:paraId="79282928" w14:textId="513266C9" w:rsidR="00216913" w:rsidRDefault="007923D3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000B3" w:rsidRPr="004000B3">
              <w:rPr>
                <w:sz w:val="20"/>
                <w:szCs w:val="20"/>
              </w:rPr>
              <w:t xml:space="preserve"> получение письма от ГРБС</w:t>
            </w:r>
            <w:r>
              <w:rPr>
                <w:sz w:val="20"/>
                <w:szCs w:val="20"/>
              </w:rPr>
              <w:t xml:space="preserve"> о финансировании строительства объекта</w:t>
            </w:r>
            <w:r w:rsidR="0075199D">
              <w:rPr>
                <w:sz w:val="20"/>
                <w:szCs w:val="20"/>
              </w:rPr>
              <w:t>;</w:t>
            </w:r>
          </w:p>
          <w:p w14:paraId="7F6AB465" w14:textId="05235697" w:rsidR="0075199D" w:rsidRDefault="0075199D" w:rsidP="00FE36C5">
            <w:pPr>
              <w:pStyle w:val="Style2"/>
              <w:widowControl/>
              <w:tabs>
                <w:tab w:val="left" w:pos="278"/>
              </w:tabs>
              <w:spacing w:line="2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оплата пошлины за проведение экспертизы </w:t>
            </w:r>
            <w:r w:rsidRPr="0075199D">
              <w:rPr>
                <w:sz w:val="20"/>
                <w:szCs w:val="20"/>
              </w:rPr>
              <w:t>ФАУ «Главгосэкспертиза России» в части повторной проверки достоверности определения сметной стоимости объекта капитального строительства</w:t>
            </w:r>
            <w:r>
              <w:rPr>
                <w:sz w:val="20"/>
                <w:szCs w:val="20"/>
              </w:rPr>
              <w:t xml:space="preserve"> осуществляется Заказчиком.</w:t>
            </w:r>
          </w:p>
        </w:tc>
      </w:tr>
    </w:tbl>
    <w:p w14:paraId="594C1299" w14:textId="0C147ABE" w:rsidR="00603A20" w:rsidRPr="000E4AB9" w:rsidRDefault="00603A20" w:rsidP="00603A20">
      <w:pPr>
        <w:tabs>
          <w:tab w:val="left" w:pos="7560"/>
        </w:tabs>
        <w:jc w:val="both"/>
        <w:rPr>
          <w:sz w:val="25"/>
          <w:szCs w:val="25"/>
        </w:rPr>
      </w:pPr>
    </w:p>
    <w:p w14:paraId="746DC5C0" w14:textId="77777777" w:rsidR="00D266A6" w:rsidRPr="000E4AB9" w:rsidRDefault="00D266A6" w:rsidP="00603A20">
      <w:pPr>
        <w:tabs>
          <w:tab w:val="left" w:pos="7560"/>
        </w:tabs>
        <w:jc w:val="both"/>
        <w:rPr>
          <w:sz w:val="25"/>
          <w:szCs w:val="25"/>
        </w:rPr>
      </w:pPr>
    </w:p>
    <w:p w14:paraId="56724F9F" w14:textId="77777777" w:rsidR="00603A20" w:rsidRPr="000E4AB9" w:rsidRDefault="00603A20" w:rsidP="00603A20">
      <w:pPr>
        <w:rPr>
          <w:sz w:val="25"/>
          <w:szCs w:val="25"/>
        </w:rPr>
      </w:pPr>
    </w:p>
    <w:sectPr w:rsidR="00603A20" w:rsidRPr="000E4AB9" w:rsidSect="00B10372">
      <w:pgSz w:w="11906" w:h="16838"/>
      <w:pgMar w:top="567" w:right="567" w:bottom="567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4E88F" w14:textId="77777777" w:rsidR="00A86EB4" w:rsidRDefault="00A86EB4">
      <w:r>
        <w:separator/>
      </w:r>
    </w:p>
  </w:endnote>
  <w:endnote w:type="continuationSeparator" w:id="0">
    <w:p w14:paraId="5CB5B809" w14:textId="77777777" w:rsidR="00A86EB4" w:rsidRDefault="00A86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Courier New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E38F0" w14:textId="77777777" w:rsidR="00A86EB4" w:rsidRDefault="00A86EB4">
      <w:r>
        <w:separator/>
      </w:r>
    </w:p>
  </w:footnote>
  <w:footnote w:type="continuationSeparator" w:id="0">
    <w:p w14:paraId="70F529DD" w14:textId="77777777" w:rsidR="00A86EB4" w:rsidRDefault="00A86E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6C0A"/>
    <w:multiLevelType w:val="multilevel"/>
    <w:tmpl w:val="2B861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504"/>
        </w:tabs>
        <w:ind w:left="50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 w15:restartNumberingAfterBreak="0">
    <w:nsid w:val="051B0118"/>
    <w:multiLevelType w:val="hybridMultilevel"/>
    <w:tmpl w:val="4648B3F0"/>
    <w:lvl w:ilvl="0" w:tplc="8F88B6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AC7A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7C7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C446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A653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72A7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3814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DC022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2EB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86FF0"/>
    <w:multiLevelType w:val="hybridMultilevel"/>
    <w:tmpl w:val="1E4CA850"/>
    <w:lvl w:ilvl="0" w:tplc="B78A9DEE">
      <w:start w:val="11"/>
      <w:numFmt w:val="decimal"/>
      <w:lvlText w:val="%1."/>
      <w:lvlJc w:val="left"/>
      <w:pPr>
        <w:ind w:left="1080" w:hanging="360"/>
      </w:pPr>
    </w:lvl>
    <w:lvl w:ilvl="1" w:tplc="34E6BC48">
      <w:start w:val="1"/>
      <w:numFmt w:val="lowerLetter"/>
      <w:lvlText w:val="%2."/>
      <w:lvlJc w:val="left"/>
      <w:pPr>
        <w:ind w:left="1800" w:hanging="360"/>
      </w:pPr>
    </w:lvl>
    <w:lvl w:ilvl="2" w:tplc="AC9EA5AC">
      <w:start w:val="1"/>
      <w:numFmt w:val="lowerRoman"/>
      <w:lvlText w:val="%3."/>
      <w:lvlJc w:val="right"/>
      <w:pPr>
        <w:ind w:left="2520" w:hanging="180"/>
      </w:pPr>
    </w:lvl>
    <w:lvl w:ilvl="3" w:tplc="25D255B2">
      <w:start w:val="1"/>
      <w:numFmt w:val="decimal"/>
      <w:lvlText w:val="%4."/>
      <w:lvlJc w:val="left"/>
      <w:pPr>
        <w:ind w:left="3240" w:hanging="360"/>
      </w:pPr>
    </w:lvl>
    <w:lvl w:ilvl="4" w:tplc="EE1AF2BC">
      <w:start w:val="1"/>
      <w:numFmt w:val="lowerLetter"/>
      <w:lvlText w:val="%5."/>
      <w:lvlJc w:val="left"/>
      <w:pPr>
        <w:ind w:left="3960" w:hanging="360"/>
      </w:pPr>
    </w:lvl>
    <w:lvl w:ilvl="5" w:tplc="DCD6B8B8">
      <w:start w:val="1"/>
      <w:numFmt w:val="lowerRoman"/>
      <w:lvlText w:val="%6."/>
      <w:lvlJc w:val="right"/>
      <w:pPr>
        <w:ind w:left="4680" w:hanging="180"/>
      </w:pPr>
    </w:lvl>
    <w:lvl w:ilvl="6" w:tplc="2142507C">
      <w:start w:val="1"/>
      <w:numFmt w:val="decimal"/>
      <w:lvlText w:val="%7."/>
      <w:lvlJc w:val="left"/>
      <w:pPr>
        <w:ind w:left="5400" w:hanging="360"/>
      </w:pPr>
    </w:lvl>
    <w:lvl w:ilvl="7" w:tplc="1A64C712">
      <w:start w:val="1"/>
      <w:numFmt w:val="lowerLetter"/>
      <w:lvlText w:val="%8."/>
      <w:lvlJc w:val="left"/>
      <w:pPr>
        <w:ind w:left="6120" w:hanging="360"/>
      </w:pPr>
    </w:lvl>
    <w:lvl w:ilvl="8" w:tplc="78CC8FB0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4167DC"/>
    <w:multiLevelType w:val="hybridMultilevel"/>
    <w:tmpl w:val="5BF08D6C"/>
    <w:lvl w:ilvl="0" w:tplc="F35A45A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D967C82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86AFB1E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2CC44A8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9DA6AB8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9C26E8DE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5B2D42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B860ACA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5AA4D342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DD3D9A"/>
    <w:multiLevelType w:val="hybridMultilevel"/>
    <w:tmpl w:val="1968ED90"/>
    <w:lvl w:ilvl="0" w:tplc="5DFC012E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BFF8195A">
      <w:start w:val="1"/>
      <w:numFmt w:val="lowerLetter"/>
      <w:lvlText w:val="%2."/>
      <w:lvlJc w:val="left"/>
      <w:pPr>
        <w:ind w:left="2160" w:hanging="360"/>
      </w:pPr>
    </w:lvl>
    <w:lvl w:ilvl="2" w:tplc="150CC1A4">
      <w:start w:val="1"/>
      <w:numFmt w:val="lowerRoman"/>
      <w:lvlText w:val="%3."/>
      <w:lvlJc w:val="right"/>
      <w:pPr>
        <w:ind w:left="2880" w:hanging="180"/>
      </w:pPr>
    </w:lvl>
    <w:lvl w:ilvl="3" w:tplc="5CFCC9E0">
      <w:start w:val="1"/>
      <w:numFmt w:val="decimal"/>
      <w:lvlText w:val="%4."/>
      <w:lvlJc w:val="left"/>
      <w:pPr>
        <w:ind w:left="3600" w:hanging="360"/>
      </w:pPr>
    </w:lvl>
    <w:lvl w:ilvl="4" w:tplc="4812438C">
      <w:start w:val="1"/>
      <w:numFmt w:val="lowerLetter"/>
      <w:lvlText w:val="%5."/>
      <w:lvlJc w:val="left"/>
      <w:pPr>
        <w:ind w:left="4320" w:hanging="360"/>
      </w:pPr>
    </w:lvl>
    <w:lvl w:ilvl="5" w:tplc="D28032FA">
      <w:start w:val="1"/>
      <w:numFmt w:val="lowerRoman"/>
      <w:lvlText w:val="%6."/>
      <w:lvlJc w:val="right"/>
      <w:pPr>
        <w:ind w:left="5040" w:hanging="180"/>
      </w:pPr>
    </w:lvl>
    <w:lvl w:ilvl="6" w:tplc="F6A6FB60">
      <w:start w:val="1"/>
      <w:numFmt w:val="decimal"/>
      <w:lvlText w:val="%7."/>
      <w:lvlJc w:val="left"/>
      <w:pPr>
        <w:ind w:left="5760" w:hanging="360"/>
      </w:pPr>
    </w:lvl>
    <w:lvl w:ilvl="7" w:tplc="3FA039AC">
      <w:start w:val="1"/>
      <w:numFmt w:val="lowerLetter"/>
      <w:lvlText w:val="%8."/>
      <w:lvlJc w:val="left"/>
      <w:pPr>
        <w:ind w:left="6480" w:hanging="360"/>
      </w:pPr>
    </w:lvl>
    <w:lvl w:ilvl="8" w:tplc="0846C4F0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D3A3E9E"/>
    <w:multiLevelType w:val="hybridMultilevel"/>
    <w:tmpl w:val="DD0EDEDC"/>
    <w:lvl w:ilvl="0" w:tplc="5C269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264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EC20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305F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86D2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96E9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F41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463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6F2E0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0D0C93"/>
    <w:multiLevelType w:val="hybridMultilevel"/>
    <w:tmpl w:val="BEA09D60"/>
    <w:lvl w:ilvl="0" w:tplc="1BB43A3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673A07"/>
    <w:multiLevelType w:val="hybridMultilevel"/>
    <w:tmpl w:val="D72A048E"/>
    <w:lvl w:ilvl="0" w:tplc="27EA92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A56D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B16E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ECB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141A9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EA41B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EAA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44CAE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8C3A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0C1724"/>
    <w:multiLevelType w:val="hybridMultilevel"/>
    <w:tmpl w:val="E146C8FC"/>
    <w:lvl w:ilvl="0" w:tplc="F1A4C766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 w:tplc="1F66CE76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 w:tplc="07C67234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 w:tplc="B6AA4E7A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32B23770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12244FA6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016A997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BEB229E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815C0C1A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A20"/>
    <w:rsid w:val="00003ADC"/>
    <w:rsid w:val="00025374"/>
    <w:rsid w:val="00037904"/>
    <w:rsid w:val="00053533"/>
    <w:rsid w:val="00062018"/>
    <w:rsid w:val="00063FAD"/>
    <w:rsid w:val="00066EBB"/>
    <w:rsid w:val="00076B82"/>
    <w:rsid w:val="00077583"/>
    <w:rsid w:val="000822CF"/>
    <w:rsid w:val="00082C96"/>
    <w:rsid w:val="000838D0"/>
    <w:rsid w:val="000876D1"/>
    <w:rsid w:val="000B21E9"/>
    <w:rsid w:val="000C5689"/>
    <w:rsid w:val="000C7EA9"/>
    <w:rsid w:val="000D447A"/>
    <w:rsid w:val="000E4AB9"/>
    <w:rsid w:val="000E7409"/>
    <w:rsid w:val="000F3425"/>
    <w:rsid w:val="000F508B"/>
    <w:rsid w:val="00100373"/>
    <w:rsid w:val="00110484"/>
    <w:rsid w:val="00122792"/>
    <w:rsid w:val="00125050"/>
    <w:rsid w:val="001354CF"/>
    <w:rsid w:val="001506D7"/>
    <w:rsid w:val="0016299A"/>
    <w:rsid w:val="00162FAE"/>
    <w:rsid w:val="00170BBF"/>
    <w:rsid w:val="0018233E"/>
    <w:rsid w:val="00197ADA"/>
    <w:rsid w:val="001A7924"/>
    <w:rsid w:val="001B6364"/>
    <w:rsid w:val="001B684D"/>
    <w:rsid w:val="001C0BBF"/>
    <w:rsid w:val="001C67F5"/>
    <w:rsid w:val="001D1541"/>
    <w:rsid w:val="001E12E9"/>
    <w:rsid w:val="001E6DE0"/>
    <w:rsid w:val="001F06F9"/>
    <w:rsid w:val="00215768"/>
    <w:rsid w:val="00216913"/>
    <w:rsid w:val="00224BDF"/>
    <w:rsid w:val="002302F8"/>
    <w:rsid w:val="00232038"/>
    <w:rsid w:val="00245C3B"/>
    <w:rsid w:val="00247D33"/>
    <w:rsid w:val="002669AB"/>
    <w:rsid w:val="00266F0C"/>
    <w:rsid w:val="00274692"/>
    <w:rsid w:val="00281206"/>
    <w:rsid w:val="002A5EC7"/>
    <w:rsid w:val="002B50DA"/>
    <w:rsid w:val="002D5548"/>
    <w:rsid w:val="002E04DB"/>
    <w:rsid w:val="002E14C9"/>
    <w:rsid w:val="003055FF"/>
    <w:rsid w:val="003100A5"/>
    <w:rsid w:val="00334A07"/>
    <w:rsid w:val="00337798"/>
    <w:rsid w:val="00342487"/>
    <w:rsid w:val="00380DD7"/>
    <w:rsid w:val="003852A6"/>
    <w:rsid w:val="00391163"/>
    <w:rsid w:val="00392FAB"/>
    <w:rsid w:val="003C73CA"/>
    <w:rsid w:val="003D3438"/>
    <w:rsid w:val="003E09AD"/>
    <w:rsid w:val="003E4232"/>
    <w:rsid w:val="004000B3"/>
    <w:rsid w:val="00400A81"/>
    <w:rsid w:val="004127C6"/>
    <w:rsid w:val="00420B18"/>
    <w:rsid w:val="004363B7"/>
    <w:rsid w:val="00436A2C"/>
    <w:rsid w:val="00436D37"/>
    <w:rsid w:val="00437755"/>
    <w:rsid w:val="00451782"/>
    <w:rsid w:val="00467F49"/>
    <w:rsid w:val="00481AD0"/>
    <w:rsid w:val="0048320A"/>
    <w:rsid w:val="004841B9"/>
    <w:rsid w:val="004904BE"/>
    <w:rsid w:val="004912E6"/>
    <w:rsid w:val="004C0703"/>
    <w:rsid w:val="004D1D8E"/>
    <w:rsid w:val="004D24ED"/>
    <w:rsid w:val="00503CDA"/>
    <w:rsid w:val="00504206"/>
    <w:rsid w:val="005312FB"/>
    <w:rsid w:val="005324B5"/>
    <w:rsid w:val="00543499"/>
    <w:rsid w:val="0055675C"/>
    <w:rsid w:val="0059480D"/>
    <w:rsid w:val="005A6AEE"/>
    <w:rsid w:val="005B1592"/>
    <w:rsid w:val="005C5EFE"/>
    <w:rsid w:val="005C75BC"/>
    <w:rsid w:val="005D26DB"/>
    <w:rsid w:val="005F1B08"/>
    <w:rsid w:val="005F3524"/>
    <w:rsid w:val="005F734C"/>
    <w:rsid w:val="00603A20"/>
    <w:rsid w:val="0061015F"/>
    <w:rsid w:val="0061151A"/>
    <w:rsid w:val="0062142F"/>
    <w:rsid w:val="00637762"/>
    <w:rsid w:val="00643275"/>
    <w:rsid w:val="006460FC"/>
    <w:rsid w:val="00671B88"/>
    <w:rsid w:val="00676A41"/>
    <w:rsid w:val="006937BF"/>
    <w:rsid w:val="00696FF3"/>
    <w:rsid w:val="006A642A"/>
    <w:rsid w:val="006B7154"/>
    <w:rsid w:val="006B7E36"/>
    <w:rsid w:val="006C42D6"/>
    <w:rsid w:val="006D35AF"/>
    <w:rsid w:val="006E59A7"/>
    <w:rsid w:val="006F6E98"/>
    <w:rsid w:val="00703DD2"/>
    <w:rsid w:val="007201DE"/>
    <w:rsid w:val="00721E6C"/>
    <w:rsid w:val="007247F1"/>
    <w:rsid w:val="00726811"/>
    <w:rsid w:val="00732742"/>
    <w:rsid w:val="00736245"/>
    <w:rsid w:val="0074753D"/>
    <w:rsid w:val="0075199D"/>
    <w:rsid w:val="00772461"/>
    <w:rsid w:val="00774D92"/>
    <w:rsid w:val="007923D3"/>
    <w:rsid w:val="00797983"/>
    <w:rsid w:val="00797B0D"/>
    <w:rsid w:val="007A2363"/>
    <w:rsid w:val="007A4726"/>
    <w:rsid w:val="007A638A"/>
    <w:rsid w:val="007C0D46"/>
    <w:rsid w:val="007C1B22"/>
    <w:rsid w:val="007E7DC3"/>
    <w:rsid w:val="007F6C1F"/>
    <w:rsid w:val="00822328"/>
    <w:rsid w:val="00822496"/>
    <w:rsid w:val="008433B2"/>
    <w:rsid w:val="00854B8D"/>
    <w:rsid w:val="0085692C"/>
    <w:rsid w:val="00861477"/>
    <w:rsid w:val="00867841"/>
    <w:rsid w:val="00867EA5"/>
    <w:rsid w:val="00884FAA"/>
    <w:rsid w:val="00886B15"/>
    <w:rsid w:val="008B0370"/>
    <w:rsid w:val="008B45F3"/>
    <w:rsid w:val="008C0B35"/>
    <w:rsid w:val="008F08AF"/>
    <w:rsid w:val="00904164"/>
    <w:rsid w:val="00921B8D"/>
    <w:rsid w:val="00927E43"/>
    <w:rsid w:val="009300DF"/>
    <w:rsid w:val="00934145"/>
    <w:rsid w:val="00935066"/>
    <w:rsid w:val="009438CD"/>
    <w:rsid w:val="009459A8"/>
    <w:rsid w:val="009464B7"/>
    <w:rsid w:val="00956306"/>
    <w:rsid w:val="00964EC9"/>
    <w:rsid w:val="00975A80"/>
    <w:rsid w:val="00981BD3"/>
    <w:rsid w:val="009842FD"/>
    <w:rsid w:val="009B1282"/>
    <w:rsid w:val="009C699A"/>
    <w:rsid w:val="009D1DCC"/>
    <w:rsid w:val="00A508FF"/>
    <w:rsid w:val="00A742B7"/>
    <w:rsid w:val="00A74DBB"/>
    <w:rsid w:val="00A86EB4"/>
    <w:rsid w:val="00A874DB"/>
    <w:rsid w:val="00A92689"/>
    <w:rsid w:val="00AA42D5"/>
    <w:rsid w:val="00AC2776"/>
    <w:rsid w:val="00AC7092"/>
    <w:rsid w:val="00AD5544"/>
    <w:rsid w:val="00AE0676"/>
    <w:rsid w:val="00AE449D"/>
    <w:rsid w:val="00AF7805"/>
    <w:rsid w:val="00B10372"/>
    <w:rsid w:val="00B15A86"/>
    <w:rsid w:val="00B3313D"/>
    <w:rsid w:val="00B36CCF"/>
    <w:rsid w:val="00B44E95"/>
    <w:rsid w:val="00B50B62"/>
    <w:rsid w:val="00B50E00"/>
    <w:rsid w:val="00B57D6B"/>
    <w:rsid w:val="00B608D5"/>
    <w:rsid w:val="00BB3A3E"/>
    <w:rsid w:val="00BC045C"/>
    <w:rsid w:val="00BC183E"/>
    <w:rsid w:val="00BC7936"/>
    <w:rsid w:val="00BD0586"/>
    <w:rsid w:val="00BD392D"/>
    <w:rsid w:val="00BF3565"/>
    <w:rsid w:val="00C01850"/>
    <w:rsid w:val="00C07910"/>
    <w:rsid w:val="00C2370C"/>
    <w:rsid w:val="00C45375"/>
    <w:rsid w:val="00C5574C"/>
    <w:rsid w:val="00C637B6"/>
    <w:rsid w:val="00C85FC8"/>
    <w:rsid w:val="00C87E82"/>
    <w:rsid w:val="00CA1E2A"/>
    <w:rsid w:val="00CA61C0"/>
    <w:rsid w:val="00CC70E0"/>
    <w:rsid w:val="00CD2FEC"/>
    <w:rsid w:val="00CE2F0B"/>
    <w:rsid w:val="00CF192D"/>
    <w:rsid w:val="00D11BEB"/>
    <w:rsid w:val="00D2291C"/>
    <w:rsid w:val="00D22B8F"/>
    <w:rsid w:val="00D266A6"/>
    <w:rsid w:val="00D33D15"/>
    <w:rsid w:val="00D369EC"/>
    <w:rsid w:val="00D36D41"/>
    <w:rsid w:val="00D37BEB"/>
    <w:rsid w:val="00D6226A"/>
    <w:rsid w:val="00D62A04"/>
    <w:rsid w:val="00D63A2B"/>
    <w:rsid w:val="00D81514"/>
    <w:rsid w:val="00D846E9"/>
    <w:rsid w:val="00D91BED"/>
    <w:rsid w:val="00D91FB9"/>
    <w:rsid w:val="00D933D6"/>
    <w:rsid w:val="00DB4BE5"/>
    <w:rsid w:val="00DD0F1A"/>
    <w:rsid w:val="00DF51E3"/>
    <w:rsid w:val="00E325BC"/>
    <w:rsid w:val="00E76E0C"/>
    <w:rsid w:val="00EB0AE2"/>
    <w:rsid w:val="00ED1400"/>
    <w:rsid w:val="00ED663F"/>
    <w:rsid w:val="00ED679D"/>
    <w:rsid w:val="00ED6DBF"/>
    <w:rsid w:val="00EF0B47"/>
    <w:rsid w:val="00F07846"/>
    <w:rsid w:val="00F212A8"/>
    <w:rsid w:val="00F333D9"/>
    <w:rsid w:val="00F43316"/>
    <w:rsid w:val="00F52C2C"/>
    <w:rsid w:val="00F5763E"/>
    <w:rsid w:val="00F70BFF"/>
    <w:rsid w:val="00F71B97"/>
    <w:rsid w:val="00F76A5A"/>
    <w:rsid w:val="00F818FD"/>
    <w:rsid w:val="00F91D92"/>
    <w:rsid w:val="00F92D00"/>
    <w:rsid w:val="00FA6C44"/>
    <w:rsid w:val="00FD0FE5"/>
    <w:rsid w:val="00FE36C5"/>
    <w:rsid w:val="00FF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47461"/>
  <w15:chartTrackingRefBased/>
  <w15:docId w15:val="{E56D7717-BE63-4A82-9A95-F6F1B25D0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0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03A20"/>
    <w:pPr>
      <w:keepNext/>
      <w:spacing w:before="240" w:after="60"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2">
    <w:name w:val="heading 2"/>
    <w:basedOn w:val="a"/>
    <w:link w:val="20"/>
    <w:uiPriority w:val="9"/>
    <w:qFormat/>
    <w:rsid w:val="00603A2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3">
    <w:name w:val="heading 3"/>
    <w:basedOn w:val="a"/>
    <w:link w:val="30"/>
    <w:qFormat/>
    <w:rsid w:val="00603A2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unhideWhenUsed/>
    <w:qFormat/>
    <w:rsid w:val="00603A20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link w:val="50"/>
    <w:rsid w:val="00603A20"/>
    <w:pPr>
      <w:spacing w:before="100" w:beforeAutospacing="1" w:after="100" w:afterAutospacing="1"/>
      <w:outlineLvl w:val="4"/>
    </w:pPr>
    <w:rPr>
      <w:b/>
      <w:bCs/>
      <w:sz w:val="20"/>
      <w:szCs w:val="20"/>
      <w:lang w:val="en-US" w:eastAsia="en-US"/>
    </w:rPr>
  </w:style>
  <w:style w:type="paragraph" w:styleId="6">
    <w:name w:val="heading 6"/>
    <w:basedOn w:val="a"/>
    <w:link w:val="60"/>
    <w:rsid w:val="00603A2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paragraph" w:styleId="7">
    <w:name w:val="heading 7"/>
    <w:basedOn w:val="a"/>
    <w:next w:val="a"/>
    <w:link w:val="70"/>
    <w:uiPriority w:val="9"/>
    <w:unhideWhenUsed/>
    <w:qFormat/>
    <w:rsid w:val="00603A20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603A20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603A20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03A20"/>
    <w:rPr>
      <w:rFonts w:ascii="Cambria" w:eastAsia="Times New Roman" w:hAnsi="Cambria" w:cs="Times New Roman"/>
      <w:b/>
      <w:bCs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rsid w:val="00603A20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rsid w:val="00603A2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03A20"/>
    <w:rPr>
      <w:rFonts w:ascii="Arial" w:eastAsia="Arial" w:hAnsi="Arial" w:cs="Arial"/>
      <w:b/>
      <w:bCs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rsid w:val="00603A2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60">
    <w:name w:val="Заголовок 6 Знак"/>
    <w:basedOn w:val="a0"/>
    <w:link w:val="6"/>
    <w:rsid w:val="00603A2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603A20"/>
    <w:rPr>
      <w:rFonts w:ascii="Arial" w:eastAsia="Arial" w:hAnsi="Arial" w:cs="Arial"/>
      <w:b/>
      <w:bCs/>
      <w:i/>
      <w:iCs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603A20"/>
    <w:rPr>
      <w:rFonts w:ascii="Arial" w:eastAsia="Arial" w:hAnsi="Arial" w:cs="Arial"/>
      <w:i/>
      <w:iCs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603A20"/>
    <w:rPr>
      <w:rFonts w:ascii="Arial" w:eastAsia="Arial" w:hAnsi="Arial" w:cs="Arial"/>
      <w:i/>
      <w:iCs/>
      <w:sz w:val="21"/>
      <w:szCs w:val="21"/>
      <w:lang w:eastAsia="ru-RU"/>
    </w:rPr>
  </w:style>
  <w:style w:type="character" w:customStyle="1" w:styleId="Heading3Char">
    <w:name w:val="Heading 3 Char"/>
    <w:uiPriority w:val="9"/>
    <w:rsid w:val="00603A20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603A20"/>
    <w:rPr>
      <w:rFonts w:ascii="Arial" w:eastAsia="Arial" w:hAnsi="Arial" w:cs="Arial"/>
      <w:b/>
      <w:bCs/>
      <w:sz w:val="26"/>
      <w:szCs w:val="26"/>
    </w:rPr>
  </w:style>
  <w:style w:type="character" w:customStyle="1" w:styleId="Heading6Char">
    <w:name w:val="Heading 6 Char"/>
    <w:uiPriority w:val="9"/>
    <w:rsid w:val="00603A20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603A20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603A20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603A20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603A20"/>
    <w:rPr>
      <w:sz w:val="48"/>
      <w:szCs w:val="48"/>
    </w:rPr>
  </w:style>
  <w:style w:type="character" w:customStyle="1" w:styleId="SubtitleChar">
    <w:name w:val="Subtitle Char"/>
    <w:uiPriority w:val="11"/>
    <w:rsid w:val="00603A20"/>
    <w:rPr>
      <w:sz w:val="24"/>
      <w:szCs w:val="24"/>
    </w:rPr>
  </w:style>
  <w:style w:type="character" w:customStyle="1" w:styleId="QuoteChar">
    <w:name w:val="Quote Char"/>
    <w:uiPriority w:val="29"/>
    <w:rsid w:val="00603A20"/>
    <w:rPr>
      <w:i/>
    </w:rPr>
  </w:style>
  <w:style w:type="character" w:customStyle="1" w:styleId="IntenseQuoteChar">
    <w:name w:val="Intense Quote Char"/>
    <w:uiPriority w:val="30"/>
    <w:rsid w:val="00603A20"/>
    <w:rPr>
      <w:i/>
    </w:rPr>
  </w:style>
  <w:style w:type="character" w:customStyle="1" w:styleId="EndnoteTextChar">
    <w:name w:val="Endnote Text Char"/>
    <w:uiPriority w:val="99"/>
    <w:rsid w:val="00603A20"/>
    <w:rPr>
      <w:sz w:val="20"/>
    </w:rPr>
  </w:style>
  <w:style w:type="character" w:customStyle="1" w:styleId="Heading1Char">
    <w:name w:val="Heading 1 Char"/>
    <w:uiPriority w:val="9"/>
    <w:rsid w:val="00603A20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603A20"/>
    <w:rPr>
      <w:rFonts w:ascii="Arial" w:eastAsia="Arial" w:hAnsi="Arial" w:cs="Arial"/>
      <w:sz w:val="34"/>
    </w:rPr>
  </w:style>
  <w:style w:type="character" w:customStyle="1" w:styleId="Heading5Char">
    <w:name w:val="Heading 5 Char"/>
    <w:uiPriority w:val="9"/>
    <w:rsid w:val="00603A20"/>
    <w:rPr>
      <w:rFonts w:ascii="Arial" w:eastAsia="Arial" w:hAnsi="Arial" w:cs="Arial"/>
      <w:b/>
      <w:bCs/>
      <w:sz w:val="24"/>
      <w:szCs w:val="24"/>
    </w:rPr>
  </w:style>
  <w:style w:type="paragraph" w:styleId="a3">
    <w:name w:val="List Paragraph"/>
    <w:basedOn w:val="a"/>
    <w:link w:val="a4"/>
    <w:uiPriority w:val="34"/>
    <w:qFormat/>
    <w:rsid w:val="00603A20"/>
    <w:pPr>
      <w:ind w:left="720"/>
    </w:pPr>
    <w:rPr>
      <w:szCs w:val="20"/>
      <w:lang w:eastAsia="zh-CN"/>
    </w:rPr>
  </w:style>
  <w:style w:type="character" w:customStyle="1" w:styleId="a4">
    <w:name w:val="Абзац списка Знак"/>
    <w:link w:val="a3"/>
    <w:uiPriority w:val="34"/>
    <w:rsid w:val="00603A20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a5">
    <w:name w:val="No Spacing"/>
    <w:qFormat/>
    <w:rsid w:val="00603A2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basedOn w:val="a"/>
    <w:next w:val="a"/>
    <w:qFormat/>
    <w:rsid w:val="00603A20"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8"/>
    <w:uiPriority w:val="10"/>
    <w:rsid w:val="00603A20"/>
    <w:rPr>
      <w:sz w:val="48"/>
      <w:szCs w:val="48"/>
    </w:rPr>
  </w:style>
  <w:style w:type="paragraph" w:styleId="a9">
    <w:name w:val="Subtitle"/>
    <w:basedOn w:val="a"/>
    <w:next w:val="a"/>
    <w:link w:val="aa"/>
    <w:uiPriority w:val="11"/>
    <w:qFormat/>
    <w:rsid w:val="00603A20"/>
    <w:pPr>
      <w:spacing w:before="200" w:after="200"/>
    </w:pPr>
  </w:style>
  <w:style w:type="character" w:customStyle="1" w:styleId="aa">
    <w:name w:val="Подзаголовок Знак"/>
    <w:basedOn w:val="a0"/>
    <w:link w:val="a9"/>
    <w:uiPriority w:val="11"/>
    <w:rsid w:val="00603A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603A20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603A20"/>
    <w:rPr>
      <w:rFonts w:ascii="Times New Roman" w:eastAsia="Times New Roman" w:hAnsi="Times New Roman" w:cs="Times New Roman"/>
      <w:i/>
      <w:sz w:val="24"/>
      <w:szCs w:val="24"/>
      <w:lang w:eastAsia="ru-RU"/>
    </w:rPr>
  </w:style>
  <w:style w:type="paragraph" w:styleId="ab">
    <w:name w:val="Intense Quote"/>
    <w:basedOn w:val="a"/>
    <w:next w:val="a"/>
    <w:link w:val="ac"/>
    <w:uiPriority w:val="30"/>
    <w:qFormat/>
    <w:rsid w:val="00603A2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c">
    <w:name w:val="Выделенная цитата Знак"/>
    <w:basedOn w:val="a0"/>
    <w:link w:val="ab"/>
    <w:uiPriority w:val="30"/>
    <w:rsid w:val="00603A20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  <w:style w:type="paragraph" w:styleId="ad">
    <w:name w:val="header"/>
    <w:basedOn w:val="a"/>
    <w:link w:val="ae"/>
    <w:uiPriority w:val="99"/>
    <w:rsid w:val="00603A20"/>
    <w:pPr>
      <w:tabs>
        <w:tab w:val="center" w:pos="4536"/>
        <w:tab w:val="right" w:pos="9072"/>
      </w:tabs>
      <w:ind w:right="284"/>
      <w:jc w:val="both"/>
    </w:pPr>
    <w:rPr>
      <w:szCs w:val="20"/>
      <w:lang w:val="en-US" w:eastAsia="en-US"/>
    </w:rPr>
  </w:style>
  <w:style w:type="character" w:customStyle="1" w:styleId="ae">
    <w:name w:val="Верхний колонтитул Знак"/>
    <w:basedOn w:val="a0"/>
    <w:link w:val="ad"/>
    <w:uiPriority w:val="99"/>
    <w:rsid w:val="00603A20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HeaderChar">
    <w:name w:val="Header Char"/>
    <w:uiPriority w:val="99"/>
    <w:rsid w:val="00603A20"/>
  </w:style>
  <w:style w:type="paragraph" w:styleId="af">
    <w:name w:val="footer"/>
    <w:basedOn w:val="a"/>
    <w:link w:val="af0"/>
    <w:uiPriority w:val="99"/>
    <w:rsid w:val="00603A20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f0">
    <w:name w:val="Нижний колонтитул Знак"/>
    <w:basedOn w:val="a0"/>
    <w:link w:val="af"/>
    <w:uiPriority w:val="99"/>
    <w:rsid w:val="00603A20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uiPriority w:val="99"/>
    <w:rsid w:val="00603A20"/>
  </w:style>
  <w:style w:type="paragraph" w:styleId="af1">
    <w:name w:val="caption"/>
    <w:basedOn w:val="a"/>
    <w:next w:val="a"/>
    <w:uiPriority w:val="35"/>
    <w:semiHidden/>
    <w:unhideWhenUsed/>
    <w:qFormat/>
    <w:rsid w:val="00603A20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603A20"/>
  </w:style>
  <w:style w:type="table" w:styleId="af2">
    <w:name w:val="Table Grid"/>
    <w:basedOn w:val="a1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  <w:style w:type="table" w:customStyle="1" w:styleId="TableGridLight">
    <w:name w:val="Table Grid Light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3">
    <w:name w:val="Hyperlink"/>
    <w:uiPriority w:val="99"/>
    <w:rsid w:val="00603A20"/>
    <w:rPr>
      <w:color w:val="0000FF"/>
      <w:u w:val="single"/>
    </w:rPr>
  </w:style>
  <w:style w:type="paragraph" w:styleId="af4">
    <w:name w:val="footnote text"/>
    <w:basedOn w:val="a"/>
    <w:link w:val="af5"/>
    <w:rsid w:val="00603A20"/>
    <w:rPr>
      <w:sz w:val="20"/>
      <w:szCs w:val="20"/>
    </w:rPr>
  </w:style>
  <w:style w:type="character" w:customStyle="1" w:styleId="af5">
    <w:name w:val="Текст сноски Знак"/>
    <w:basedOn w:val="a0"/>
    <w:link w:val="af4"/>
    <w:rsid w:val="00603A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noteTextChar">
    <w:name w:val="Footnote Text Char"/>
    <w:uiPriority w:val="99"/>
    <w:rsid w:val="00603A20"/>
    <w:rPr>
      <w:sz w:val="18"/>
    </w:rPr>
  </w:style>
  <w:style w:type="character" w:styleId="af6">
    <w:name w:val="footnote reference"/>
    <w:rsid w:val="00603A20"/>
    <w:rPr>
      <w:rFonts w:ascii="Times New Roman" w:hAnsi="Times New Roman"/>
      <w:position w:val="0"/>
      <w:vertAlign w:val="superscript"/>
    </w:rPr>
  </w:style>
  <w:style w:type="paragraph" w:styleId="af7">
    <w:name w:val="endnote text"/>
    <w:basedOn w:val="a"/>
    <w:link w:val="af8"/>
    <w:uiPriority w:val="99"/>
    <w:semiHidden/>
    <w:unhideWhenUsed/>
    <w:rsid w:val="00603A20"/>
    <w:rPr>
      <w:sz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603A20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styleId="af9">
    <w:name w:val="endnote reference"/>
    <w:uiPriority w:val="99"/>
    <w:semiHidden/>
    <w:unhideWhenUsed/>
    <w:rsid w:val="00603A20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603A20"/>
    <w:pPr>
      <w:spacing w:after="57"/>
    </w:pPr>
  </w:style>
  <w:style w:type="paragraph" w:styleId="24">
    <w:name w:val="toc 2"/>
    <w:basedOn w:val="a"/>
    <w:next w:val="a"/>
    <w:uiPriority w:val="39"/>
    <w:unhideWhenUsed/>
    <w:rsid w:val="00603A20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603A20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603A20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603A20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603A20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603A20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603A20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603A20"/>
    <w:pPr>
      <w:spacing w:after="57"/>
      <w:ind w:left="2268"/>
    </w:pPr>
  </w:style>
  <w:style w:type="paragraph" w:styleId="afa">
    <w:name w:val="TOC Heading"/>
    <w:uiPriority w:val="39"/>
    <w:unhideWhenUsed/>
    <w:rsid w:val="00603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b">
    <w:name w:val="table of figures"/>
    <w:basedOn w:val="a"/>
    <w:next w:val="a"/>
    <w:uiPriority w:val="99"/>
    <w:unhideWhenUsed/>
    <w:rsid w:val="00603A20"/>
  </w:style>
  <w:style w:type="paragraph" w:customStyle="1" w:styleId="western">
    <w:name w:val="western"/>
    <w:basedOn w:val="a"/>
    <w:rsid w:val="00603A20"/>
    <w:pPr>
      <w:spacing w:before="100" w:beforeAutospacing="1" w:after="100" w:afterAutospacing="1"/>
    </w:pPr>
  </w:style>
  <w:style w:type="paragraph" w:styleId="afc">
    <w:name w:val="Normal (Web)"/>
    <w:basedOn w:val="a"/>
    <w:rsid w:val="00603A20"/>
    <w:pPr>
      <w:spacing w:before="100" w:beforeAutospacing="1" w:after="100" w:afterAutospacing="1"/>
    </w:pPr>
  </w:style>
  <w:style w:type="paragraph" w:styleId="afd">
    <w:name w:val="Body Text Indent"/>
    <w:basedOn w:val="a"/>
    <w:link w:val="afe"/>
    <w:rsid w:val="00603A20"/>
    <w:pPr>
      <w:spacing w:after="120"/>
      <w:ind w:firstLine="709"/>
      <w:jc w:val="both"/>
    </w:pPr>
    <w:rPr>
      <w:rFonts w:ascii="Arial" w:hAnsi="Arial"/>
      <w:sz w:val="20"/>
      <w:szCs w:val="20"/>
      <w:lang w:val="en-US" w:eastAsia="en-US"/>
    </w:rPr>
  </w:style>
  <w:style w:type="character" w:customStyle="1" w:styleId="afe">
    <w:name w:val="Основной текст с отступом Знак"/>
    <w:basedOn w:val="a0"/>
    <w:link w:val="afd"/>
    <w:rsid w:val="00603A20"/>
    <w:rPr>
      <w:rFonts w:ascii="Arial" w:eastAsia="Times New Roman" w:hAnsi="Arial" w:cs="Times New Roman"/>
      <w:sz w:val="20"/>
      <w:szCs w:val="20"/>
      <w:lang w:val="en-US"/>
    </w:rPr>
  </w:style>
  <w:style w:type="character" w:styleId="aff">
    <w:name w:val="page number"/>
    <w:basedOn w:val="a0"/>
    <w:rsid w:val="00603A20"/>
  </w:style>
  <w:style w:type="paragraph" w:customStyle="1" w:styleId="Style5">
    <w:name w:val="Style5"/>
    <w:basedOn w:val="a"/>
    <w:rsid w:val="00603A20"/>
    <w:pPr>
      <w:widowControl w:val="0"/>
    </w:pPr>
  </w:style>
  <w:style w:type="paragraph" w:customStyle="1" w:styleId="ConsPlusNormal">
    <w:name w:val="ConsPlusNormal"/>
    <w:rsid w:val="00603A20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ff0">
    <w:name w:val="Emphasis"/>
    <w:uiPriority w:val="20"/>
    <w:qFormat/>
    <w:rsid w:val="00603A20"/>
    <w:rPr>
      <w:b/>
      <w:bCs/>
    </w:rPr>
  </w:style>
  <w:style w:type="character" w:customStyle="1" w:styleId="ft">
    <w:name w:val="ft"/>
    <w:rsid w:val="00603A20"/>
  </w:style>
  <w:style w:type="paragraph" w:styleId="aff1">
    <w:name w:val="Balloon Text"/>
    <w:basedOn w:val="a"/>
    <w:link w:val="aff2"/>
    <w:rsid w:val="00603A20"/>
    <w:rPr>
      <w:rFonts w:ascii="Tahoma" w:hAnsi="Tahoma"/>
      <w:sz w:val="16"/>
      <w:szCs w:val="16"/>
      <w:lang w:val="en-US" w:eastAsia="en-US"/>
    </w:rPr>
  </w:style>
  <w:style w:type="character" w:customStyle="1" w:styleId="aff2">
    <w:name w:val="Текст выноски Знак"/>
    <w:basedOn w:val="a0"/>
    <w:link w:val="aff1"/>
    <w:rsid w:val="00603A20"/>
    <w:rPr>
      <w:rFonts w:ascii="Tahoma" w:eastAsia="Times New Roman" w:hAnsi="Tahoma" w:cs="Times New Roman"/>
      <w:sz w:val="16"/>
      <w:szCs w:val="16"/>
      <w:lang w:val="en-US"/>
    </w:rPr>
  </w:style>
  <w:style w:type="paragraph" w:customStyle="1" w:styleId="ConsPlusNonformat">
    <w:name w:val="ConsPlusNonformat"/>
    <w:rsid w:val="00603A2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603A20"/>
    <w:pPr>
      <w:widowControl w:val="0"/>
      <w:spacing w:line="240" w:lineRule="atLeast"/>
      <w:ind w:firstLine="720"/>
      <w:jc w:val="both"/>
    </w:pPr>
    <w:rPr>
      <w:color w:val="00000A"/>
      <w:sz w:val="18"/>
      <w:szCs w:val="18"/>
      <w:lang w:eastAsia="ar-SA"/>
    </w:rPr>
  </w:style>
  <w:style w:type="paragraph" w:customStyle="1" w:styleId="13">
    <w:name w:val="Заголовок1"/>
    <w:basedOn w:val="a"/>
    <w:link w:val="aff3"/>
    <w:rsid w:val="00603A20"/>
    <w:pPr>
      <w:jc w:val="center"/>
    </w:pPr>
    <w:rPr>
      <w:b/>
      <w:bCs/>
      <w:sz w:val="28"/>
      <w:szCs w:val="20"/>
      <w:lang w:val="en-US" w:eastAsia="en-US"/>
    </w:rPr>
  </w:style>
  <w:style w:type="character" w:customStyle="1" w:styleId="aff3">
    <w:name w:val="Название Знак"/>
    <w:link w:val="13"/>
    <w:rsid w:val="00603A20"/>
    <w:rPr>
      <w:rFonts w:ascii="Times New Roman" w:eastAsia="Times New Roman" w:hAnsi="Times New Roman" w:cs="Times New Roman"/>
      <w:b/>
      <w:bCs/>
      <w:sz w:val="28"/>
      <w:szCs w:val="20"/>
      <w:lang w:val="en-US"/>
    </w:rPr>
  </w:style>
  <w:style w:type="paragraph" w:customStyle="1" w:styleId="Standard">
    <w:name w:val="Standard"/>
    <w:rsid w:val="00603A20"/>
    <w:pPr>
      <w:widowControl w:val="0"/>
      <w:spacing w:after="0" w:line="240" w:lineRule="auto"/>
    </w:pPr>
    <w:rPr>
      <w:rFonts w:ascii="Arial" w:eastAsia="Calibri" w:hAnsi="Arial" w:cs="Times New Roman"/>
      <w:sz w:val="18"/>
      <w:szCs w:val="18"/>
      <w:lang w:eastAsia="ar-SA"/>
    </w:rPr>
  </w:style>
  <w:style w:type="paragraph" w:customStyle="1" w:styleId="aff4">
    <w:name w:val="Таблицы (моноширинный)"/>
    <w:basedOn w:val="a"/>
    <w:next w:val="a"/>
    <w:rsid w:val="00603A20"/>
    <w:pPr>
      <w:widowControl w:val="0"/>
    </w:pPr>
    <w:rPr>
      <w:rFonts w:ascii="Courier New" w:hAnsi="Courier New"/>
    </w:rPr>
  </w:style>
  <w:style w:type="character" w:customStyle="1" w:styleId="aff5">
    <w:name w:val="Гипертекстовая ссылка"/>
    <w:uiPriority w:val="99"/>
    <w:rsid w:val="00603A20"/>
    <w:rPr>
      <w:color w:val="106BBE"/>
    </w:rPr>
  </w:style>
  <w:style w:type="paragraph" w:customStyle="1" w:styleId="33">
    <w:name w:val="Стиль3 Знак Знак"/>
    <w:basedOn w:val="a"/>
    <w:rsid w:val="00603A20"/>
    <w:pPr>
      <w:widowControl w:val="0"/>
      <w:tabs>
        <w:tab w:val="num" w:pos="2160"/>
      </w:tabs>
      <w:ind w:left="2160" w:hanging="360"/>
      <w:jc w:val="both"/>
    </w:pPr>
    <w:rPr>
      <w:szCs w:val="20"/>
    </w:rPr>
  </w:style>
  <w:style w:type="paragraph" w:customStyle="1" w:styleId="s1">
    <w:name w:val="s_1"/>
    <w:basedOn w:val="a"/>
    <w:rsid w:val="00603A20"/>
    <w:pPr>
      <w:spacing w:before="100" w:beforeAutospacing="1" w:after="100" w:afterAutospacing="1"/>
    </w:pPr>
  </w:style>
  <w:style w:type="paragraph" w:customStyle="1" w:styleId="14">
    <w:name w:val="Обычный1"/>
    <w:rsid w:val="00603A20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style-span">
    <w:name w:val="apple-style-span"/>
    <w:rsid w:val="00603A20"/>
  </w:style>
  <w:style w:type="paragraph" w:customStyle="1" w:styleId="msonormalmailrucssattributepostfix">
    <w:name w:val="msonormal_mailru_css_attribute_postfix"/>
    <w:basedOn w:val="a"/>
    <w:rsid w:val="00603A20"/>
    <w:pPr>
      <w:spacing w:before="100" w:beforeAutospacing="1" w:after="100" w:afterAutospacing="1"/>
    </w:pPr>
  </w:style>
  <w:style w:type="character" w:customStyle="1" w:styleId="FontStyle11">
    <w:name w:val="Font Style11"/>
    <w:uiPriority w:val="99"/>
    <w:rsid w:val="00603A20"/>
    <w:rPr>
      <w:rFonts w:ascii="Times New Roman" w:hAnsi="Times New Roman"/>
      <w:sz w:val="26"/>
      <w:szCs w:val="26"/>
    </w:rPr>
  </w:style>
  <w:style w:type="paragraph" w:customStyle="1" w:styleId="Style3">
    <w:name w:val="Style3"/>
    <w:basedOn w:val="a"/>
    <w:uiPriority w:val="99"/>
    <w:rsid w:val="00603A20"/>
    <w:pPr>
      <w:widowControl w:val="0"/>
      <w:spacing w:line="326" w:lineRule="exact"/>
      <w:ind w:hanging="274"/>
      <w:jc w:val="both"/>
    </w:pPr>
    <w:rPr>
      <w:lang w:eastAsia="ar-SA"/>
    </w:rPr>
  </w:style>
  <w:style w:type="paragraph" w:customStyle="1" w:styleId="25">
    <w:name w:val="Основной текст (2)"/>
    <w:basedOn w:val="a"/>
    <w:rsid w:val="00603A20"/>
    <w:pPr>
      <w:widowControl w:val="0"/>
      <w:shd w:val="clear" w:color="auto" w:fill="FFFFFF"/>
      <w:spacing w:line="317" w:lineRule="exact"/>
      <w:jc w:val="both"/>
    </w:pPr>
    <w:rPr>
      <w:sz w:val="26"/>
      <w:szCs w:val="26"/>
      <w:lang w:val="en-US" w:eastAsia="ar-SA"/>
    </w:rPr>
  </w:style>
  <w:style w:type="paragraph" w:customStyle="1" w:styleId="Style2">
    <w:name w:val="Style2"/>
    <w:basedOn w:val="a"/>
    <w:uiPriority w:val="99"/>
    <w:rsid w:val="00603A20"/>
    <w:pPr>
      <w:widowControl w:val="0"/>
      <w:spacing w:line="322" w:lineRule="exact"/>
    </w:pPr>
    <w:rPr>
      <w:lang w:eastAsia="ar-SA"/>
    </w:rPr>
  </w:style>
  <w:style w:type="character" w:customStyle="1" w:styleId="WW8Num1z0">
    <w:name w:val="WW8Num1z0"/>
    <w:rsid w:val="00603A20"/>
  </w:style>
  <w:style w:type="character" w:customStyle="1" w:styleId="WW8Num1z1">
    <w:name w:val="WW8Num1z1"/>
    <w:rsid w:val="00603A20"/>
  </w:style>
  <w:style w:type="character" w:customStyle="1" w:styleId="WW8Num1z2">
    <w:name w:val="WW8Num1z2"/>
    <w:rsid w:val="00603A20"/>
  </w:style>
  <w:style w:type="character" w:customStyle="1" w:styleId="WW8Num1z3">
    <w:name w:val="WW8Num1z3"/>
    <w:rsid w:val="00603A20"/>
  </w:style>
  <w:style w:type="character" w:customStyle="1" w:styleId="WW8Num1z4">
    <w:name w:val="WW8Num1z4"/>
    <w:rsid w:val="00603A20"/>
  </w:style>
  <w:style w:type="character" w:customStyle="1" w:styleId="WW8Num1z5">
    <w:name w:val="WW8Num1z5"/>
    <w:rsid w:val="00603A20"/>
  </w:style>
  <w:style w:type="character" w:customStyle="1" w:styleId="WW8Num1z6">
    <w:name w:val="WW8Num1z6"/>
    <w:rsid w:val="00603A20"/>
  </w:style>
  <w:style w:type="character" w:customStyle="1" w:styleId="WW8Num1z7">
    <w:name w:val="WW8Num1z7"/>
    <w:rsid w:val="00603A20"/>
  </w:style>
  <w:style w:type="character" w:customStyle="1" w:styleId="WW8Num1z8">
    <w:name w:val="WW8Num1z8"/>
    <w:rsid w:val="00603A20"/>
  </w:style>
  <w:style w:type="character" w:customStyle="1" w:styleId="WW8Num2z0">
    <w:name w:val="WW8Num2z0"/>
    <w:rsid w:val="00603A20"/>
    <w:rPr>
      <w:rFonts w:ascii="Symbol" w:hAnsi="Symbol" w:cs="OpenSymbol"/>
    </w:rPr>
  </w:style>
  <w:style w:type="character" w:customStyle="1" w:styleId="WW8Num3z0">
    <w:name w:val="WW8Num3z0"/>
    <w:rsid w:val="00603A20"/>
    <w:rPr>
      <w:rFonts w:hint="default"/>
    </w:rPr>
  </w:style>
  <w:style w:type="character" w:customStyle="1" w:styleId="WW8Num3z1">
    <w:name w:val="WW8Num3z1"/>
    <w:rsid w:val="00603A20"/>
  </w:style>
  <w:style w:type="character" w:customStyle="1" w:styleId="WW8Num3z2">
    <w:name w:val="WW8Num3z2"/>
    <w:rsid w:val="00603A20"/>
  </w:style>
  <w:style w:type="character" w:customStyle="1" w:styleId="WW8Num3z3">
    <w:name w:val="WW8Num3z3"/>
    <w:rsid w:val="00603A20"/>
  </w:style>
  <w:style w:type="character" w:customStyle="1" w:styleId="WW8Num3z4">
    <w:name w:val="WW8Num3z4"/>
    <w:rsid w:val="00603A20"/>
  </w:style>
  <w:style w:type="character" w:customStyle="1" w:styleId="WW8Num3z5">
    <w:name w:val="WW8Num3z5"/>
    <w:rsid w:val="00603A20"/>
  </w:style>
  <w:style w:type="character" w:customStyle="1" w:styleId="WW8Num3z6">
    <w:name w:val="WW8Num3z6"/>
    <w:rsid w:val="00603A20"/>
  </w:style>
  <w:style w:type="character" w:customStyle="1" w:styleId="WW8Num3z7">
    <w:name w:val="WW8Num3z7"/>
    <w:rsid w:val="00603A20"/>
  </w:style>
  <w:style w:type="character" w:customStyle="1" w:styleId="WW8Num3z8">
    <w:name w:val="WW8Num3z8"/>
    <w:rsid w:val="00603A20"/>
  </w:style>
  <w:style w:type="character" w:customStyle="1" w:styleId="WW8Num4z0">
    <w:name w:val="WW8Num4z0"/>
    <w:rsid w:val="00603A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4z1">
    <w:name w:val="WW8Num4z1"/>
    <w:rsid w:val="00603A20"/>
  </w:style>
  <w:style w:type="character" w:customStyle="1" w:styleId="WW8Num4z2">
    <w:name w:val="WW8Num4z2"/>
    <w:rsid w:val="00603A20"/>
  </w:style>
  <w:style w:type="character" w:customStyle="1" w:styleId="WW8Num4z3">
    <w:name w:val="WW8Num4z3"/>
    <w:rsid w:val="00603A20"/>
  </w:style>
  <w:style w:type="character" w:customStyle="1" w:styleId="WW8Num4z4">
    <w:name w:val="WW8Num4z4"/>
    <w:rsid w:val="00603A20"/>
  </w:style>
  <w:style w:type="character" w:customStyle="1" w:styleId="WW8Num4z5">
    <w:name w:val="WW8Num4z5"/>
    <w:rsid w:val="00603A20"/>
  </w:style>
  <w:style w:type="character" w:customStyle="1" w:styleId="WW8Num4z6">
    <w:name w:val="WW8Num4z6"/>
    <w:rsid w:val="00603A20"/>
  </w:style>
  <w:style w:type="character" w:customStyle="1" w:styleId="WW8Num4z7">
    <w:name w:val="WW8Num4z7"/>
    <w:rsid w:val="00603A20"/>
  </w:style>
  <w:style w:type="character" w:customStyle="1" w:styleId="WW8Num4z8">
    <w:name w:val="WW8Num4z8"/>
    <w:rsid w:val="00603A20"/>
  </w:style>
  <w:style w:type="character" w:customStyle="1" w:styleId="WW8Num5z0">
    <w:name w:val="WW8Num5z0"/>
    <w:rsid w:val="00603A20"/>
    <w:rPr>
      <w:rFonts w:hint="default"/>
    </w:rPr>
  </w:style>
  <w:style w:type="character" w:customStyle="1" w:styleId="WW8Num5z1">
    <w:name w:val="WW8Num5z1"/>
    <w:rsid w:val="00603A20"/>
  </w:style>
  <w:style w:type="character" w:customStyle="1" w:styleId="WW8Num5z2">
    <w:name w:val="WW8Num5z2"/>
    <w:rsid w:val="00603A20"/>
  </w:style>
  <w:style w:type="character" w:customStyle="1" w:styleId="WW8Num5z3">
    <w:name w:val="WW8Num5z3"/>
    <w:rsid w:val="00603A20"/>
  </w:style>
  <w:style w:type="character" w:customStyle="1" w:styleId="WW8Num5z4">
    <w:name w:val="WW8Num5z4"/>
    <w:rsid w:val="00603A20"/>
  </w:style>
  <w:style w:type="character" w:customStyle="1" w:styleId="WW8Num5z5">
    <w:name w:val="WW8Num5z5"/>
    <w:rsid w:val="00603A20"/>
  </w:style>
  <w:style w:type="character" w:customStyle="1" w:styleId="WW8Num5z6">
    <w:name w:val="WW8Num5z6"/>
    <w:rsid w:val="00603A20"/>
  </w:style>
  <w:style w:type="character" w:customStyle="1" w:styleId="WW8Num5z7">
    <w:name w:val="WW8Num5z7"/>
    <w:rsid w:val="00603A20"/>
  </w:style>
  <w:style w:type="character" w:customStyle="1" w:styleId="WW8Num5z8">
    <w:name w:val="WW8Num5z8"/>
    <w:rsid w:val="00603A20"/>
  </w:style>
  <w:style w:type="character" w:customStyle="1" w:styleId="WW8Num6z0">
    <w:name w:val="WW8Num6z0"/>
    <w:rsid w:val="00603A20"/>
    <w:rPr>
      <w:rFonts w:hint="default"/>
    </w:rPr>
  </w:style>
  <w:style w:type="character" w:customStyle="1" w:styleId="WW8Num6z1">
    <w:name w:val="WW8Num6z1"/>
    <w:rsid w:val="00603A20"/>
  </w:style>
  <w:style w:type="character" w:customStyle="1" w:styleId="WW8Num6z2">
    <w:name w:val="WW8Num6z2"/>
    <w:rsid w:val="00603A20"/>
  </w:style>
  <w:style w:type="character" w:customStyle="1" w:styleId="WW8Num6z3">
    <w:name w:val="WW8Num6z3"/>
    <w:rsid w:val="00603A20"/>
  </w:style>
  <w:style w:type="character" w:customStyle="1" w:styleId="WW8Num6z4">
    <w:name w:val="WW8Num6z4"/>
    <w:rsid w:val="00603A20"/>
  </w:style>
  <w:style w:type="character" w:customStyle="1" w:styleId="WW8Num6z5">
    <w:name w:val="WW8Num6z5"/>
    <w:rsid w:val="00603A20"/>
  </w:style>
  <w:style w:type="character" w:customStyle="1" w:styleId="WW8Num6z6">
    <w:name w:val="WW8Num6z6"/>
    <w:rsid w:val="00603A20"/>
  </w:style>
  <w:style w:type="character" w:customStyle="1" w:styleId="WW8Num6z7">
    <w:name w:val="WW8Num6z7"/>
    <w:rsid w:val="00603A20"/>
  </w:style>
  <w:style w:type="character" w:customStyle="1" w:styleId="WW8Num6z8">
    <w:name w:val="WW8Num6z8"/>
    <w:rsid w:val="00603A20"/>
  </w:style>
  <w:style w:type="character" w:customStyle="1" w:styleId="WW8Num7z0">
    <w:name w:val="WW8Num7z0"/>
    <w:rsid w:val="00603A20"/>
    <w:rPr>
      <w:rFonts w:ascii="Symbol" w:hAnsi="Symbol" w:cs="Symbol" w:hint="default"/>
    </w:rPr>
  </w:style>
  <w:style w:type="character" w:customStyle="1" w:styleId="WW8Num7z1">
    <w:name w:val="WW8Num7z1"/>
    <w:rsid w:val="00603A20"/>
    <w:rPr>
      <w:rFonts w:ascii="Courier New" w:hAnsi="Courier New" w:cs="Courier New" w:hint="default"/>
    </w:rPr>
  </w:style>
  <w:style w:type="character" w:customStyle="1" w:styleId="WW8Num7z2">
    <w:name w:val="WW8Num7z2"/>
    <w:rsid w:val="00603A20"/>
    <w:rPr>
      <w:rFonts w:ascii="Wingdings" w:hAnsi="Wingdings" w:cs="Wingdings" w:hint="default"/>
    </w:rPr>
  </w:style>
  <w:style w:type="character" w:customStyle="1" w:styleId="WW8Num8z0">
    <w:name w:val="WW8Num8z0"/>
    <w:rsid w:val="00603A20"/>
    <w:rPr>
      <w:rFonts w:ascii="Times New Roman" w:hAnsi="Times New Roman" w:cs="Times New Roman" w:hint="default"/>
    </w:rPr>
  </w:style>
  <w:style w:type="character" w:customStyle="1" w:styleId="WW8Num9z0">
    <w:name w:val="WW8Num9z0"/>
    <w:rsid w:val="00603A20"/>
    <w:rPr>
      <w:rFonts w:hint="default"/>
    </w:rPr>
  </w:style>
  <w:style w:type="character" w:customStyle="1" w:styleId="WW8Num9z1">
    <w:name w:val="WW8Num9z1"/>
    <w:rsid w:val="00603A20"/>
  </w:style>
  <w:style w:type="character" w:customStyle="1" w:styleId="WW8Num9z2">
    <w:name w:val="WW8Num9z2"/>
    <w:rsid w:val="00603A20"/>
  </w:style>
  <w:style w:type="character" w:customStyle="1" w:styleId="WW8Num9z3">
    <w:name w:val="WW8Num9z3"/>
    <w:rsid w:val="00603A20"/>
  </w:style>
  <w:style w:type="character" w:customStyle="1" w:styleId="WW8Num9z4">
    <w:name w:val="WW8Num9z4"/>
    <w:rsid w:val="00603A20"/>
  </w:style>
  <w:style w:type="character" w:customStyle="1" w:styleId="WW8Num9z5">
    <w:name w:val="WW8Num9z5"/>
    <w:rsid w:val="00603A20"/>
  </w:style>
  <w:style w:type="character" w:customStyle="1" w:styleId="WW8Num9z6">
    <w:name w:val="WW8Num9z6"/>
    <w:rsid w:val="00603A20"/>
  </w:style>
  <w:style w:type="character" w:customStyle="1" w:styleId="WW8Num9z7">
    <w:name w:val="WW8Num9z7"/>
    <w:rsid w:val="00603A20"/>
  </w:style>
  <w:style w:type="character" w:customStyle="1" w:styleId="WW8Num9z8">
    <w:name w:val="WW8Num9z8"/>
    <w:rsid w:val="00603A20"/>
  </w:style>
  <w:style w:type="character" w:customStyle="1" w:styleId="WW8Num10z0">
    <w:name w:val="WW8Num10z0"/>
    <w:rsid w:val="00603A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8"/>
      <w:szCs w:val="28"/>
      <w:u w:val="none"/>
      <w:vertAlign w:val="baseline"/>
      <w:lang w:val="ru-RU" w:eastAsia="ru-RU" w:bidi="ru-RU"/>
    </w:rPr>
  </w:style>
  <w:style w:type="character" w:customStyle="1" w:styleId="WW8Num10z1">
    <w:name w:val="WW8Num10z1"/>
    <w:rsid w:val="00603A20"/>
  </w:style>
  <w:style w:type="character" w:customStyle="1" w:styleId="WW8Num10z2">
    <w:name w:val="WW8Num10z2"/>
    <w:rsid w:val="00603A20"/>
  </w:style>
  <w:style w:type="character" w:customStyle="1" w:styleId="WW8Num10z3">
    <w:name w:val="WW8Num10z3"/>
    <w:rsid w:val="00603A20"/>
  </w:style>
  <w:style w:type="character" w:customStyle="1" w:styleId="WW8Num10z4">
    <w:name w:val="WW8Num10z4"/>
    <w:rsid w:val="00603A20"/>
  </w:style>
  <w:style w:type="character" w:customStyle="1" w:styleId="WW8Num10z5">
    <w:name w:val="WW8Num10z5"/>
    <w:rsid w:val="00603A20"/>
  </w:style>
  <w:style w:type="character" w:customStyle="1" w:styleId="WW8Num10z6">
    <w:name w:val="WW8Num10z6"/>
    <w:rsid w:val="00603A20"/>
  </w:style>
  <w:style w:type="character" w:customStyle="1" w:styleId="WW8Num10z7">
    <w:name w:val="WW8Num10z7"/>
    <w:rsid w:val="00603A20"/>
  </w:style>
  <w:style w:type="character" w:customStyle="1" w:styleId="WW8Num10z8">
    <w:name w:val="WW8Num10z8"/>
    <w:rsid w:val="00603A20"/>
  </w:style>
  <w:style w:type="character" w:customStyle="1" w:styleId="WW8Num11z0">
    <w:name w:val="WW8Num11z0"/>
    <w:rsid w:val="00603A20"/>
  </w:style>
  <w:style w:type="character" w:customStyle="1" w:styleId="WW8Num11z1">
    <w:name w:val="WW8Num11z1"/>
    <w:rsid w:val="00603A20"/>
  </w:style>
  <w:style w:type="character" w:customStyle="1" w:styleId="WW8Num11z2">
    <w:name w:val="WW8Num11z2"/>
    <w:rsid w:val="00603A20"/>
  </w:style>
  <w:style w:type="character" w:customStyle="1" w:styleId="WW8Num11z3">
    <w:name w:val="WW8Num11z3"/>
    <w:rsid w:val="00603A20"/>
  </w:style>
  <w:style w:type="character" w:customStyle="1" w:styleId="WW8Num11z4">
    <w:name w:val="WW8Num11z4"/>
    <w:rsid w:val="00603A20"/>
  </w:style>
  <w:style w:type="character" w:customStyle="1" w:styleId="WW8Num11z5">
    <w:name w:val="WW8Num11z5"/>
    <w:rsid w:val="00603A20"/>
  </w:style>
  <w:style w:type="character" w:customStyle="1" w:styleId="WW8Num11z6">
    <w:name w:val="WW8Num11z6"/>
    <w:rsid w:val="00603A20"/>
  </w:style>
  <w:style w:type="character" w:customStyle="1" w:styleId="WW8Num11z7">
    <w:name w:val="WW8Num11z7"/>
    <w:rsid w:val="00603A20"/>
  </w:style>
  <w:style w:type="character" w:customStyle="1" w:styleId="WW8Num11z8">
    <w:name w:val="WW8Num11z8"/>
    <w:rsid w:val="00603A20"/>
  </w:style>
  <w:style w:type="character" w:customStyle="1" w:styleId="WW8Num12z0">
    <w:name w:val="WW8Num12z0"/>
    <w:rsid w:val="00603A20"/>
    <w:rPr>
      <w:rFonts w:ascii="Times New Roman" w:hAnsi="Times New Roman" w:cs="Times New Roman" w:hint="default"/>
    </w:rPr>
  </w:style>
  <w:style w:type="character" w:customStyle="1" w:styleId="WW8Num13z0">
    <w:name w:val="WW8Num13z0"/>
    <w:rsid w:val="00603A20"/>
    <w:rPr>
      <w:i w:val="0"/>
      <w:color w:val="000000"/>
    </w:rPr>
  </w:style>
  <w:style w:type="character" w:customStyle="1" w:styleId="WW8Num13z1">
    <w:name w:val="WW8Num13z1"/>
    <w:rsid w:val="00603A20"/>
  </w:style>
  <w:style w:type="character" w:customStyle="1" w:styleId="WW8Num13z2">
    <w:name w:val="WW8Num13z2"/>
    <w:rsid w:val="00603A20"/>
  </w:style>
  <w:style w:type="character" w:customStyle="1" w:styleId="WW8Num13z3">
    <w:name w:val="WW8Num13z3"/>
    <w:rsid w:val="00603A20"/>
  </w:style>
  <w:style w:type="character" w:customStyle="1" w:styleId="WW8Num13z4">
    <w:name w:val="WW8Num13z4"/>
    <w:rsid w:val="00603A20"/>
  </w:style>
  <w:style w:type="character" w:customStyle="1" w:styleId="WW8Num13z5">
    <w:name w:val="WW8Num13z5"/>
    <w:rsid w:val="00603A20"/>
  </w:style>
  <w:style w:type="character" w:customStyle="1" w:styleId="WW8Num13z6">
    <w:name w:val="WW8Num13z6"/>
    <w:rsid w:val="00603A20"/>
  </w:style>
  <w:style w:type="character" w:customStyle="1" w:styleId="WW8Num13z7">
    <w:name w:val="WW8Num13z7"/>
    <w:rsid w:val="00603A20"/>
  </w:style>
  <w:style w:type="character" w:customStyle="1" w:styleId="WW8Num13z8">
    <w:name w:val="WW8Num13z8"/>
    <w:rsid w:val="00603A20"/>
  </w:style>
  <w:style w:type="character" w:customStyle="1" w:styleId="WW8Num14z0">
    <w:name w:val="WW8Num14z0"/>
    <w:rsid w:val="00603A20"/>
    <w:rPr>
      <w:rFonts w:ascii="Symbol" w:hAnsi="Symbol" w:cs="Symbol" w:hint="default"/>
    </w:rPr>
  </w:style>
  <w:style w:type="character" w:customStyle="1" w:styleId="WW8Num14z1">
    <w:name w:val="WW8Num14z1"/>
    <w:rsid w:val="00603A20"/>
    <w:rPr>
      <w:rFonts w:ascii="Courier New" w:hAnsi="Courier New" w:cs="Courier New" w:hint="default"/>
    </w:rPr>
  </w:style>
  <w:style w:type="character" w:customStyle="1" w:styleId="WW8Num14z2">
    <w:name w:val="WW8Num14z2"/>
    <w:rsid w:val="00603A20"/>
    <w:rPr>
      <w:rFonts w:ascii="Wingdings" w:hAnsi="Wingdings" w:cs="Wingdings" w:hint="default"/>
    </w:rPr>
  </w:style>
  <w:style w:type="character" w:customStyle="1" w:styleId="WW8Num15z0">
    <w:name w:val="WW8Num15z0"/>
    <w:rsid w:val="00603A20"/>
    <w:rPr>
      <w:rFonts w:ascii="Symbol" w:hAnsi="Symbol" w:cs="Symbol" w:hint="default"/>
    </w:rPr>
  </w:style>
  <w:style w:type="character" w:customStyle="1" w:styleId="WW8Num15z1">
    <w:name w:val="WW8Num15z1"/>
    <w:rsid w:val="00603A20"/>
    <w:rPr>
      <w:rFonts w:ascii="Courier New" w:hAnsi="Courier New" w:cs="Courier New" w:hint="default"/>
    </w:rPr>
  </w:style>
  <w:style w:type="character" w:customStyle="1" w:styleId="WW8Num15z2">
    <w:name w:val="WW8Num15z2"/>
    <w:rsid w:val="00603A20"/>
    <w:rPr>
      <w:rFonts w:ascii="Wingdings" w:hAnsi="Wingdings" w:cs="Wingdings" w:hint="default"/>
    </w:rPr>
  </w:style>
  <w:style w:type="character" w:customStyle="1" w:styleId="WW8Num16z0">
    <w:name w:val="WW8Num16z0"/>
    <w:rsid w:val="00603A20"/>
    <w:rPr>
      <w:rFonts w:hint="default"/>
      <w:b/>
      <w:i w:val="0"/>
      <w:u w:val="none"/>
    </w:rPr>
  </w:style>
  <w:style w:type="character" w:customStyle="1" w:styleId="WW8Num16z1">
    <w:name w:val="WW8Num16z1"/>
    <w:rsid w:val="00603A20"/>
  </w:style>
  <w:style w:type="character" w:customStyle="1" w:styleId="WW8Num16z2">
    <w:name w:val="WW8Num16z2"/>
    <w:rsid w:val="00603A20"/>
  </w:style>
  <w:style w:type="character" w:customStyle="1" w:styleId="WW8Num16z3">
    <w:name w:val="WW8Num16z3"/>
    <w:rsid w:val="00603A20"/>
  </w:style>
  <w:style w:type="character" w:customStyle="1" w:styleId="WW8Num16z4">
    <w:name w:val="WW8Num16z4"/>
    <w:rsid w:val="00603A20"/>
  </w:style>
  <w:style w:type="character" w:customStyle="1" w:styleId="WW8Num16z5">
    <w:name w:val="WW8Num16z5"/>
    <w:rsid w:val="00603A20"/>
  </w:style>
  <w:style w:type="character" w:customStyle="1" w:styleId="WW8Num16z6">
    <w:name w:val="WW8Num16z6"/>
    <w:rsid w:val="00603A20"/>
  </w:style>
  <w:style w:type="character" w:customStyle="1" w:styleId="WW8Num16z7">
    <w:name w:val="WW8Num16z7"/>
    <w:rsid w:val="00603A20"/>
  </w:style>
  <w:style w:type="character" w:customStyle="1" w:styleId="WW8Num16z8">
    <w:name w:val="WW8Num16z8"/>
    <w:rsid w:val="00603A20"/>
  </w:style>
  <w:style w:type="character" w:customStyle="1" w:styleId="WW8Num17z0">
    <w:name w:val="WW8Num17z0"/>
    <w:rsid w:val="00603A20"/>
    <w:rPr>
      <w:rFonts w:ascii="Times New Roman" w:hAnsi="Times New Roman" w:cs="Times New Roman" w:hint="default"/>
    </w:rPr>
  </w:style>
  <w:style w:type="character" w:customStyle="1" w:styleId="WW8Num18z0">
    <w:name w:val="WW8Num18z0"/>
    <w:rsid w:val="00603A20"/>
    <w:rPr>
      <w:rFonts w:ascii="Times New Roman" w:hAnsi="Times New Roman" w:cs="Times New Roman" w:hint="default"/>
    </w:rPr>
  </w:style>
  <w:style w:type="character" w:customStyle="1" w:styleId="WW8Num19z0">
    <w:name w:val="WW8Num19z0"/>
    <w:rsid w:val="00603A20"/>
    <w:rPr>
      <w:rFonts w:ascii="Symbol" w:hAnsi="Symbol" w:cs="Symbol" w:hint="default"/>
    </w:rPr>
  </w:style>
  <w:style w:type="character" w:customStyle="1" w:styleId="WW8Num19z1">
    <w:name w:val="WW8Num19z1"/>
    <w:rsid w:val="00603A20"/>
    <w:rPr>
      <w:rFonts w:ascii="Courier New" w:hAnsi="Courier New" w:cs="Courier New" w:hint="default"/>
    </w:rPr>
  </w:style>
  <w:style w:type="character" w:customStyle="1" w:styleId="WW8Num19z2">
    <w:name w:val="WW8Num19z2"/>
    <w:rsid w:val="00603A20"/>
    <w:rPr>
      <w:rFonts w:ascii="Wingdings" w:hAnsi="Wingdings" w:cs="Wingdings" w:hint="default"/>
    </w:rPr>
  </w:style>
  <w:style w:type="character" w:customStyle="1" w:styleId="WW8Num20z0">
    <w:name w:val="WW8Num20z0"/>
    <w:rsid w:val="00603A20"/>
    <w:rPr>
      <w:rFonts w:hint="default"/>
    </w:rPr>
  </w:style>
  <w:style w:type="character" w:customStyle="1" w:styleId="WW8Num20z1">
    <w:name w:val="WW8Num20z1"/>
    <w:rsid w:val="00603A20"/>
  </w:style>
  <w:style w:type="character" w:customStyle="1" w:styleId="WW8Num20z2">
    <w:name w:val="WW8Num20z2"/>
    <w:rsid w:val="00603A20"/>
  </w:style>
  <w:style w:type="character" w:customStyle="1" w:styleId="WW8Num20z3">
    <w:name w:val="WW8Num20z3"/>
    <w:rsid w:val="00603A20"/>
  </w:style>
  <w:style w:type="character" w:customStyle="1" w:styleId="WW8Num20z4">
    <w:name w:val="WW8Num20z4"/>
    <w:rsid w:val="00603A20"/>
  </w:style>
  <w:style w:type="character" w:customStyle="1" w:styleId="WW8Num20z5">
    <w:name w:val="WW8Num20z5"/>
    <w:rsid w:val="00603A20"/>
  </w:style>
  <w:style w:type="character" w:customStyle="1" w:styleId="WW8Num20z6">
    <w:name w:val="WW8Num20z6"/>
    <w:rsid w:val="00603A20"/>
  </w:style>
  <w:style w:type="character" w:customStyle="1" w:styleId="WW8Num20z7">
    <w:name w:val="WW8Num20z7"/>
    <w:rsid w:val="00603A20"/>
  </w:style>
  <w:style w:type="character" w:customStyle="1" w:styleId="WW8Num20z8">
    <w:name w:val="WW8Num20z8"/>
    <w:rsid w:val="00603A20"/>
  </w:style>
  <w:style w:type="character" w:customStyle="1" w:styleId="WW8Num21z0">
    <w:name w:val="WW8Num21z0"/>
    <w:rsid w:val="00603A20"/>
    <w:rPr>
      <w:rFonts w:ascii="Times New Roman" w:hAnsi="Times New Roman" w:cs="Times New Roman" w:hint="default"/>
    </w:rPr>
  </w:style>
  <w:style w:type="character" w:customStyle="1" w:styleId="WW8Num21z2">
    <w:name w:val="WW8Num21z2"/>
    <w:rsid w:val="00603A20"/>
    <w:rPr>
      <w:rFonts w:ascii="Wingdings" w:hAnsi="Wingdings" w:cs="Wingdings" w:hint="default"/>
    </w:rPr>
  </w:style>
  <w:style w:type="character" w:customStyle="1" w:styleId="WW8Num21z3">
    <w:name w:val="WW8Num21z3"/>
    <w:rsid w:val="00603A20"/>
    <w:rPr>
      <w:rFonts w:ascii="Symbol" w:hAnsi="Symbol" w:cs="Symbol" w:hint="default"/>
    </w:rPr>
  </w:style>
  <w:style w:type="character" w:customStyle="1" w:styleId="WW8Num21z4">
    <w:name w:val="WW8Num21z4"/>
    <w:rsid w:val="00603A20"/>
    <w:rPr>
      <w:rFonts w:ascii="Courier New" w:hAnsi="Courier New" w:cs="Courier New" w:hint="default"/>
    </w:rPr>
  </w:style>
  <w:style w:type="character" w:customStyle="1" w:styleId="WW8Num22z0">
    <w:name w:val="WW8Num22z0"/>
    <w:rsid w:val="00603A20"/>
    <w:rPr>
      <w:rFonts w:hint="default"/>
    </w:rPr>
  </w:style>
  <w:style w:type="character" w:customStyle="1" w:styleId="WW8Num22z1">
    <w:name w:val="WW8Num22z1"/>
    <w:rsid w:val="00603A20"/>
  </w:style>
  <w:style w:type="character" w:customStyle="1" w:styleId="WW8Num22z2">
    <w:name w:val="WW8Num22z2"/>
    <w:rsid w:val="00603A20"/>
  </w:style>
  <w:style w:type="character" w:customStyle="1" w:styleId="WW8Num22z3">
    <w:name w:val="WW8Num22z3"/>
    <w:rsid w:val="00603A20"/>
  </w:style>
  <w:style w:type="character" w:customStyle="1" w:styleId="WW8Num22z4">
    <w:name w:val="WW8Num22z4"/>
    <w:rsid w:val="00603A20"/>
  </w:style>
  <w:style w:type="character" w:customStyle="1" w:styleId="WW8Num22z5">
    <w:name w:val="WW8Num22z5"/>
    <w:rsid w:val="00603A20"/>
  </w:style>
  <w:style w:type="character" w:customStyle="1" w:styleId="WW8Num22z6">
    <w:name w:val="WW8Num22z6"/>
    <w:rsid w:val="00603A20"/>
  </w:style>
  <w:style w:type="character" w:customStyle="1" w:styleId="WW8Num22z7">
    <w:name w:val="WW8Num22z7"/>
    <w:rsid w:val="00603A20"/>
  </w:style>
  <w:style w:type="character" w:customStyle="1" w:styleId="WW8Num22z8">
    <w:name w:val="WW8Num22z8"/>
    <w:rsid w:val="00603A20"/>
  </w:style>
  <w:style w:type="character" w:customStyle="1" w:styleId="WW8Num23z0">
    <w:name w:val="WW8Num23z0"/>
    <w:rsid w:val="00603A20"/>
  </w:style>
  <w:style w:type="character" w:customStyle="1" w:styleId="WW8Num23z1">
    <w:name w:val="WW8Num23z1"/>
    <w:rsid w:val="00603A20"/>
  </w:style>
  <w:style w:type="character" w:customStyle="1" w:styleId="WW8Num23z2">
    <w:name w:val="WW8Num23z2"/>
    <w:rsid w:val="00603A20"/>
  </w:style>
  <w:style w:type="character" w:customStyle="1" w:styleId="WW8Num23z3">
    <w:name w:val="WW8Num23z3"/>
    <w:rsid w:val="00603A20"/>
  </w:style>
  <w:style w:type="character" w:customStyle="1" w:styleId="WW8Num23z4">
    <w:name w:val="WW8Num23z4"/>
    <w:rsid w:val="00603A20"/>
  </w:style>
  <w:style w:type="character" w:customStyle="1" w:styleId="WW8Num23z5">
    <w:name w:val="WW8Num23z5"/>
    <w:rsid w:val="00603A20"/>
  </w:style>
  <w:style w:type="character" w:customStyle="1" w:styleId="WW8Num23z6">
    <w:name w:val="WW8Num23z6"/>
    <w:rsid w:val="00603A20"/>
  </w:style>
  <w:style w:type="character" w:customStyle="1" w:styleId="WW8Num23z7">
    <w:name w:val="WW8Num23z7"/>
    <w:rsid w:val="00603A20"/>
  </w:style>
  <w:style w:type="character" w:customStyle="1" w:styleId="WW8Num23z8">
    <w:name w:val="WW8Num23z8"/>
    <w:rsid w:val="00603A20"/>
  </w:style>
  <w:style w:type="character" w:customStyle="1" w:styleId="WW8NumSt14z0">
    <w:name w:val="WW8NumSt14z0"/>
    <w:rsid w:val="00603A20"/>
    <w:rPr>
      <w:rFonts w:ascii="Times New Roman" w:hAnsi="Times New Roman" w:cs="Times New Roman" w:hint="default"/>
    </w:rPr>
  </w:style>
  <w:style w:type="character" w:customStyle="1" w:styleId="15">
    <w:name w:val="Основной шрифт абзаца1"/>
    <w:rsid w:val="00603A20"/>
  </w:style>
  <w:style w:type="character" w:customStyle="1" w:styleId="aff6">
    <w:name w:val="Без интервала Знак"/>
    <w:rsid w:val="00603A20"/>
    <w:rPr>
      <w:rFonts w:ascii="Calibri" w:hAnsi="Calibri" w:cs="Calibri"/>
      <w:sz w:val="22"/>
      <w:szCs w:val="22"/>
      <w:lang w:val="ru-RU" w:eastAsia="ar-SA" w:bidi="ar-SA"/>
    </w:rPr>
  </w:style>
  <w:style w:type="character" w:customStyle="1" w:styleId="apple-converted-space">
    <w:name w:val="apple-converted-space"/>
    <w:basedOn w:val="15"/>
    <w:rsid w:val="00603A20"/>
  </w:style>
  <w:style w:type="character" w:customStyle="1" w:styleId="aff7">
    <w:name w:val="Основной текст Знак"/>
    <w:rsid w:val="00603A20"/>
    <w:rPr>
      <w:rFonts w:ascii="Arial" w:hAnsi="Arial" w:cs="Arial"/>
    </w:rPr>
  </w:style>
  <w:style w:type="character" w:customStyle="1" w:styleId="16">
    <w:name w:val="Основной текст Знак1"/>
    <w:rsid w:val="00603A20"/>
    <w:rPr>
      <w:rFonts w:ascii="Times New Roman" w:hAnsi="Times New Roman" w:cs="Times New Roman"/>
      <w:spacing w:val="2"/>
      <w:sz w:val="25"/>
      <w:szCs w:val="25"/>
      <w:shd w:val="clear" w:color="auto" w:fill="FFFFFF"/>
    </w:rPr>
  </w:style>
  <w:style w:type="character" w:customStyle="1" w:styleId="26">
    <w:name w:val="Основной текст (2)_"/>
    <w:rsid w:val="00603A20"/>
    <w:rPr>
      <w:sz w:val="26"/>
      <w:szCs w:val="26"/>
      <w:shd w:val="clear" w:color="auto" w:fill="FFFFFF"/>
    </w:rPr>
  </w:style>
  <w:style w:type="character" w:customStyle="1" w:styleId="27">
    <w:name w:val="Основной текст (2) + Курсив"/>
    <w:rsid w:val="00603A20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color w:val="000000"/>
      <w:spacing w:val="0"/>
      <w:position w:val="0"/>
      <w:sz w:val="26"/>
      <w:szCs w:val="26"/>
      <w:u w:val="single"/>
      <w:shd w:val="clear" w:color="auto" w:fill="FFFFFF"/>
      <w:vertAlign w:val="baseline"/>
      <w:lang w:val="ru-RU" w:eastAsia="ru-RU" w:bidi="ru-RU"/>
    </w:rPr>
  </w:style>
  <w:style w:type="character" w:customStyle="1" w:styleId="23pt">
    <w:name w:val="Основной текст (2) + Интервал 3 pt"/>
    <w:rsid w:val="00603A2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0"/>
      <w:position w:val="0"/>
      <w:sz w:val="26"/>
      <w:szCs w:val="26"/>
      <w:u w:val="none"/>
      <w:shd w:val="clear" w:color="auto" w:fill="FFFFFF"/>
      <w:vertAlign w:val="baseline"/>
      <w:lang w:val="ru-RU" w:eastAsia="ru-RU" w:bidi="ru-RU"/>
    </w:rPr>
  </w:style>
  <w:style w:type="character" w:customStyle="1" w:styleId="62">
    <w:name w:val="Основной текст (6)_"/>
    <w:rsid w:val="00603A20"/>
    <w:rPr>
      <w:sz w:val="28"/>
      <w:szCs w:val="28"/>
      <w:shd w:val="clear" w:color="auto" w:fill="FFFFFF"/>
    </w:rPr>
  </w:style>
  <w:style w:type="character" w:customStyle="1" w:styleId="iceouttxt6">
    <w:name w:val="iceouttxt6"/>
    <w:rsid w:val="00603A20"/>
    <w:rPr>
      <w:rFonts w:ascii="Arial" w:hAnsi="Arial" w:cs="Arial" w:hint="default"/>
      <w:color w:val="666666"/>
      <w:sz w:val="17"/>
      <w:szCs w:val="17"/>
    </w:rPr>
  </w:style>
  <w:style w:type="character" w:customStyle="1" w:styleId="docaccesstitle">
    <w:name w:val="docaccess_title"/>
    <w:rsid w:val="00603A20"/>
  </w:style>
  <w:style w:type="paragraph" w:styleId="aff8">
    <w:name w:val="Body Text"/>
    <w:basedOn w:val="a"/>
    <w:link w:val="28"/>
    <w:rsid w:val="00603A20"/>
    <w:pPr>
      <w:widowControl w:val="0"/>
      <w:spacing w:after="120"/>
    </w:pPr>
    <w:rPr>
      <w:rFonts w:ascii="Arial" w:hAnsi="Arial" w:cs="Arial"/>
      <w:sz w:val="20"/>
      <w:szCs w:val="20"/>
      <w:lang w:eastAsia="ar-SA"/>
    </w:rPr>
  </w:style>
  <w:style w:type="character" w:customStyle="1" w:styleId="28">
    <w:name w:val="Основной текст Знак2"/>
    <w:basedOn w:val="a0"/>
    <w:link w:val="aff8"/>
    <w:rsid w:val="00603A20"/>
    <w:rPr>
      <w:rFonts w:ascii="Arial" w:eastAsia="Times New Roman" w:hAnsi="Arial" w:cs="Arial"/>
      <w:sz w:val="20"/>
      <w:szCs w:val="20"/>
      <w:lang w:eastAsia="ar-SA"/>
    </w:rPr>
  </w:style>
  <w:style w:type="paragraph" w:styleId="aff9">
    <w:name w:val="List"/>
    <w:basedOn w:val="aff8"/>
    <w:rsid w:val="00603A20"/>
    <w:rPr>
      <w:rFonts w:cs="Mangal"/>
    </w:rPr>
  </w:style>
  <w:style w:type="paragraph" w:customStyle="1" w:styleId="17">
    <w:name w:val="Название1"/>
    <w:basedOn w:val="a"/>
    <w:rsid w:val="00603A20"/>
    <w:pPr>
      <w:suppressLineNumbers/>
      <w:spacing w:before="120" w:after="120"/>
    </w:pPr>
    <w:rPr>
      <w:rFonts w:cs="Mangal"/>
      <w:i/>
      <w:iCs/>
      <w:lang w:eastAsia="ar-SA"/>
    </w:rPr>
  </w:style>
  <w:style w:type="paragraph" w:customStyle="1" w:styleId="18">
    <w:name w:val="Указатель1"/>
    <w:basedOn w:val="a"/>
    <w:rsid w:val="00603A20"/>
    <w:pPr>
      <w:suppressLineNumbers/>
    </w:pPr>
    <w:rPr>
      <w:rFonts w:cs="Mangal"/>
      <w:lang w:eastAsia="ar-SA"/>
    </w:rPr>
  </w:style>
  <w:style w:type="paragraph" w:customStyle="1" w:styleId="Default">
    <w:name w:val="Default"/>
    <w:rsid w:val="00603A2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paragraph" w:customStyle="1" w:styleId="tabletextleftindent">
    <w:name w:val="tabletextleftindent"/>
    <w:basedOn w:val="a"/>
    <w:rsid w:val="00603A20"/>
    <w:pPr>
      <w:spacing w:before="30" w:after="30"/>
      <w:ind w:left="75"/>
    </w:pPr>
    <w:rPr>
      <w:rFonts w:ascii="Verdana" w:hAnsi="Verdana" w:cs="Verdana"/>
      <w:color w:val="333333"/>
      <w:sz w:val="17"/>
      <w:szCs w:val="17"/>
      <w:lang w:eastAsia="ar-SA"/>
    </w:rPr>
  </w:style>
  <w:style w:type="paragraph" w:customStyle="1" w:styleId="19">
    <w:name w:val="Без интервала1"/>
    <w:rsid w:val="00603A20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paragraph" w:customStyle="1" w:styleId="1a">
    <w:name w:val="Абзац списка1"/>
    <w:basedOn w:val="a"/>
    <w:rsid w:val="00603A20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29">
    <w:name w:val="Знак Знак2"/>
    <w:basedOn w:val="a"/>
    <w:rsid w:val="00603A20"/>
    <w:pPr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63">
    <w:name w:val="Основной текст (6)"/>
    <w:basedOn w:val="a"/>
    <w:rsid w:val="00603A20"/>
    <w:pPr>
      <w:widowControl w:val="0"/>
      <w:shd w:val="clear" w:color="auto" w:fill="FFFFFF"/>
      <w:spacing w:before="420" w:line="322" w:lineRule="exact"/>
      <w:jc w:val="both"/>
    </w:pPr>
    <w:rPr>
      <w:sz w:val="28"/>
      <w:szCs w:val="28"/>
      <w:lang w:eastAsia="ar-SA"/>
    </w:rPr>
  </w:style>
  <w:style w:type="paragraph" w:customStyle="1" w:styleId="CharChar">
    <w:name w:val="Char Char"/>
    <w:basedOn w:val="a"/>
    <w:rsid w:val="00603A20"/>
    <w:pPr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a">
    <w:name w:val="Содержимое таблицы"/>
    <w:basedOn w:val="a"/>
    <w:rsid w:val="00603A20"/>
    <w:pPr>
      <w:suppressLineNumbers/>
    </w:pPr>
    <w:rPr>
      <w:lang w:eastAsia="ar-SA"/>
    </w:rPr>
  </w:style>
  <w:style w:type="paragraph" w:customStyle="1" w:styleId="affb">
    <w:name w:val="Заголовок таблицы"/>
    <w:basedOn w:val="affa"/>
    <w:rsid w:val="00603A20"/>
    <w:pPr>
      <w:jc w:val="center"/>
    </w:pPr>
    <w:rPr>
      <w:b/>
      <w:bCs/>
    </w:rPr>
  </w:style>
  <w:style w:type="character" w:customStyle="1" w:styleId="mw-headline">
    <w:name w:val="mw-headline"/>
    <w:rsid w:val="00603A20"/>
  </w:style>
  <w:style w:type="paragraph" w:customStyle="1" w:styleId="affc">
    <w:name w:val="Заголовок статьи"/>
    <w:basedOn w:val="a"/>
    <w:next w:val="a"/>
    <w:uiPriority w:val="99"/>
    <w:rsid w:val="00603A20"/>
    <w:pPr>
      <w:ind w:left="1612" w:hanging="892"/>
      <w:jc w:val="both"/>
    </w:pPr>
    <w:rPr>
      <w:rFonts w:ascii="Arial" w:hAnsi="Arial" w:cs="Arial"/>
    </w:rPr>
  </w:style>
  <w:style w:type="character" w:customStyle="1" w:styleId="WW8Num24z2">
    <w:name w:val="WW8Num24z2"/>
    <w:rsid w:val="00603A20"/>
  </w:style>
  <w:style w:type="character" w:styleId="affd">
    <w:name w:val="Strong"/>
    <w:uiPriority w:val="22"/>
    <w:qFormat/>
    <w:rsid w:val="00603A20"/>
    <w:rPr>
      <w:b/>
      <w:bCs/>
    </w:rPr>
  </w:style>
  <w:style w:type="character" w:customStyle="1" w:styleId="extended-textshort">
    <w:name w:val="extended-text__short"/>
    <w:basedOn w:val="a0"/>
    <w:rsid w:val="00603A20"/>
  </w:style>
  <w:style w:type="paragraph" w:styleId="affe">
    <w:name w:val="annotation text"/>
    <w:basedOn w:val="a"/>
    <w:link w:val="afff"/>
    <w:uiPriority w:val="99"/>
    <w:unhideWhenUsed/>
    <w:rsid w:val="00603A20"/>
    <w:rPr>
      <w:sz w:val="20"/>
      <w:szCs w:val="20"/>
      <w:lang w:eastAsia="ar-SA"/>
    </w:rPr>
  </w:style>
  <w:style w:type="character" w:customStyle="1" w:styleId="afff">
    <w:name w:val="Текст примечания Знак"/>
    <w:basedOn w:val="a0"/>
    <w:link w:val="affe"/>
    <w:uiPriority w:val="99"/>
    <w:rsid w:val="00603A2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f0">
    <w:name w:val="Тема примечания Знак"/>
    <w:link w:val="afff1"/>
    <w:uiPriority w:val="99"/>
    <w:semiHidden/>
    <w:rsid w:val="00603A20"/>
    <w:rPr>
      <w:b/>
      <w:bCs/>
      <w:lang w:eastAsia="ar-SA"/>
    </w:rPr>
  </w:style>
  <w:style w:type="paragraph" w:styleId="afff1">
    <w:name w:val="annotation subject"/>
    <w:basedOn w:val="affe"/>
    <w:next w:val="affe"/>
    <w:link w:val="afff0"/>
    <w:uiPriority w:val="99"/>
    <w:semiHidden/>
    <w:unhideWhenUsed/>
    <w:rsid w:val="00603A20"/>
    <w:rPr>
      <w:rFonts w:asciiTheme="minorHAnsi" w:eastAsiaTheme="minorHAnsi" w:hAnsiTheme="minorHAnsi" w:cstheme="minorBidi"/>
      <w:b/>
      <w:bCs/>
      <w:sz w:val="22"/>
      <w:szCs w:val="22"/>
    </w:rPr>
  </w:style>
  <w:style w:type="character" w:customStyle="1" w:styleId="1b">
    <w:name w:val="Тема примечания Знак1"/>
    <w:basedOn w:val="afff"/>
    <w:uiPriority w:val="99"/>
    <w:semiHidden/>
    <w:rsid w:val="00603A2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ff2">
    <w:name w:val="Plain Text"/>
    <w:basedOn w:val="a"/>
    <w:link w:val="afff3"/>
    <w:uiPriority w:val="99"/>
    <w:unhideWhenUsed/>
    <w:rsid w:val="00603A20"/>
    <w:rPr>
      <w:rFonts w:ascii="Consolas" w:eastAsia="Calibri" w:hAnsi="Consolas"/>
      <w:sz w:val="21"/>
      <w:szCs w:val="21"/>
    </w:rPr>
  </w:style>
  <w:style w:type="character" w:customStyle="1" w:styleId="afff3">
    <w:name w:val="Текст Знак"/>
    <w:basedOn w:val="a0"/>
    <w:link w:val="afff2"/>
    <w:uiPriority w:val="99"/>
    <w:rsid w:val="00603A20"/>
    <w:rPr>
      <w:rFonts w:ascii="Consolas" w:eastAsia="Calibri" w:hAnsi="Consolas" w:cs="Times New Roman"/>
      <w:sz w:val="21"/>
      <w:szCs w:val="21"/>
      <w:lang w:eastAsia="ru-RU"/>
    </w:rPr>
  </w:style>
  <w:style w:type="character" w:styleId="afff4">
    <w:name w:val="annotation reference"/>
    <w:uiPriority w:val="99"/>
    <w:semiHidden/>
    <w:unhideWhenUsed/>
    <w:rsid w:val="00603A20"/>
    <w:rPr>
      <w:sz w:val="16"/>
      <w:szCs w:val="16"/>
    </w:rPr>
  </w:style>
  <w:style w:type="paragraph" w:styleId="afff5">
    <w:name w:val="Revision"/>
    <w:hidden/>
    <w:uiPriority w:val="99"/>
    <w:semiHidden/>
    <w:rsid w:val="0060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next w:val="a"/>
    <w:link w:val="a7"/>
    <w:uiPriority w:val="10"/>
    <w:qFormat/>
    <w:rsid w:val="00603A20"/>
    <w:pPr>
      <w:contextualSpacing/>
    </w:pPr>
    <w:rPr>
      <w:rFonts w:asciiTheme="minorHAnsi" w:eastAsiaTheme="minorHAnsi" w:hAnsiTheme="minorHAnsi" w:cstheme="minorBidi"/>
      <w:sz w:val="48"/>
      <w:szCs w:val="48"/>
      <w:lang w:eastAsia="en-US"/>
    </w:rPr>
  </w:style>
  <w:style w:type="character" w:customStyle="1" w:styleId="1c">
    <w:name w:val="Название Знак1"/>
    <w:basedOn w:val="a0"/>
    <w:uiPriority w:val="10"/>
    <w:rsid w:val="00603A20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21799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CE5F3-3BDC-414C-9590-F311B29AB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2036</Words>
  <Characters>11606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ZOO</dc:creator>
  <cp:keywords/>
  <dc:description/>
  <cp:lastModifiedBy>MEO</cp:lastModifiedBy>
  <cp:revision>4</cp:revision>
  <dcterms:created xsi:type="dcterms:W3CDTF">2025-06-25T12:24:00Z</dcterms:created>
  <dcterms:modified xsi:type="dcterms:W3CDTF">2025-06-25T13:53:00Z</dcterms:modified>
</cp:coreProperties>
</file>